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94DB8F3" w14:textId="77777777" w:rsidR="00D16C1A" w:rsidRPr="00D16C1A" w:rsidRDefault="00D16C1A" w:rsidP="00D16C1A">
      <w:pPr>
        <w:bidi w:val="0"/>
        <w:spacing w:line="259" w:lineRule="auto"/>
        <w:jc w:val="right"/>
        <w:rPr>
          <w:rFonts w:ascii="Sakkal Majalla" w:eastAsia="Calibri" w:hAnsi="Sakkal Majalla" w:cs="Sakkal Majalla"/>
          <w:kern w:val="0"/>
          <w:sz w:val="22"/>
          <w:szCs w:val="22"/>
          <w14:ligatures w14:val="none"/>
        </w:rPr>
      </w:pPr>
    </w:p>
    <w:p w14:paraId="25BCF84D" w14:textId="77777777" w:rsidR="00D16C1A" w:rsidRPr="00D16C1A" w:rsidRDefault="00D16C1A" w:rsidP="00D16C1A">
      <w:pPr>
        <w:bidi w:val="0"/>
        <w:spacing w:line="259" w:lineRule="auto"/>
        <w:jc w:val="right"/>
        <w:rPr>
          <w:rFonts w:ascii="Sakkal Majalla" w:eastAsia="Calibri" w:hAnsi="Sakkal Majalla" w:cs="Sakkal Majalla"/>
          <w:kern w:val="0"/>
          <w:sz w:val="22"/>
          <w:szCs w:val="22"/>
          <w14:ligatures w14:val="none"/>
        </w:rPr>
      </w:pPr>
    </w:p>
    <w:p w14:paraId="5D8E7A63" w14:textId="77777777" w:rsidR="00D16C1A" w:rsidRPr="00D16C1A" w:rsidRDefault="00D16C1A" w:rsidP="00D16C1A">
      <w:pPr>
        <w:bidi w:val="0"/>
        <w:spacing w:line="259" w:lineRule="auto"/>
        <w:jc w:val="right"/>
        <w:rPr>
          <w:rFonts w:ascii="Sakkal Majalla" w:eastAsia="Calibri" w:hAnsi="Sakkal Majalla" w:cs="Sakkal Majalla"/>
          <w:kern w:val="0"/>
          <w:sz w:val="22"/>
          <w:szCs w:val="22"/>
          <w14:ligatures w14:val="none"/>
        </w:rPr>
      </w:pPr>
    </w:p>
    <w:p w14:paraId="3DFA0EB1" w14:textId="77777777" w:rsidR="00D16C1A" w:rsidRPr="00D16C1A" w:rsidRDefault="00D16C1A" w:rsidP="00D16C1A">
      <w:pPr>
        <w:bidi w:val="0"/>
        <w:spacing w:line="259" w:lineRule="auto"/>
        <w:jc w:val="right"/>
        <w:rPr>
          <w:rFonts w:ascii="Sakkal Majalla" w:eastAsia="Calibri" w:hAnsi="Sakkal Majalla" w:cs="Sakkal Majalla"/>
          <w:kern w:val="0"/>
          <w:sz w:val="22"/>
          <w:szCs w:val="22"/>
          <w14:ligatures w14:val="none"/>
        </w:rPr>
      </w:pPr>
    </w:p>
    <w:p w14:paraId="3D127744" w14:textId="77777777" w:rsidR="00D16C1A" w:rsidRPr="00D16C1A" w:rsidRDefault="00D16C1A" w:rsidP="00D16C1A">
      <w:pPr>
        <w:autoSpaceDE w:val="0"/>
        <w:autoSpaceDN w:val="0"/>
        <w:adjustRightInd w:val="0"/>
        <w:spacing w:after="0" w:line="360" w:lineRule="auto"/>
        <w:textAlignment w:val="center"/>
        <w:rPr>
          <w:rFonts w:ascii="Sakkal Majalla" w:eastAsia="Calibri" w:hAnsi="Sakkal Majalla" w:cs="Sakkal Majalla"/>
          <w:color w:val="4C3D8E"/>
          <w:kern w:val="0"/>
          <w:sz w:val="40"/>
          <w:szCs w:val="40"/>
          <w:rtl/>
          <w14:ligatures w14:val="none"/>
        </w:rPr>
      </w:pPr>
    </w:p>
    <w:p w14:paraId="087632D0" w14:textId="77777777" w:rsidR="00D16C1A" w:rsidRPr="00D16C1A" w:rsidRDefault="00D16C1A" w:rsidP="00D16C1A">
      <w:pPr>
        <w:autoSpaceDE w:val="0"/>
        <w:autoSpaceDN w:val="0"/>
        <w:adjustRightInd w:val="0"/>
        <w:spacing w:after="0" w:line="360" w:lineRule="auto"/>
        <w:textAlignment w:val="center"/>
        <w:rPr>
          <w:rFonts w:ascii="Sakkal Majalla" w:eastAsia="Calibri" w:hAnsi="Sakkal Majalla" w:cs="Sakkal Majalla"/>
          <w:color w:val="4C3D8E"/>
          <w:kern w:val="0"/>
          <w:sz w:val="40"/>
          <w:szCs w:val="40"/>
          <w:rtl/>
          <w14:ligatures w14:val="none"/>
        </w:rPr>
      </w:pPr>
    </w:p>
    <w:p w14:paraId="39881780" w14:textId="77777777" w:rsidR="00D16C1A" w:rsidRPr="00D16C1A" w:rsidRDefault="00D16C1A" w:rsidP="00D16C1A">
      <w:pPr>
        <w:autoSpaceDE w:val="0"/>
        <w:autoSpaceDN w:val="0"/>
        <w:adjustRightInd w:val="0"/>
        <w:spacing w:after="0" w:line="360" w:lineRule="auto"/>
        <w:textAlignment w:val="center"/>
        <w:rPr>
          <w:rFonts w:ascii="Sakkal Majalla" w:eastAsia="Calibri" w:hAnsi="Sakkal Majalla" w:cs="Sakkal Majalla"/>
          <w:color w:val="4C3D8E"/>
          <w:kern w:val="0"/>
          <w:sz w:val="40"/>
          <w:szCs w:val="40"/>
          <w:rtl/>
          <w14:ligatures w14:val="none"/>
        </w:rPr>
      </w:pPr>
    </w:p>
    <w:p w14:paraId="34FA5D59" w14:textId="77777777" w:rsidR="00D16C1A" w:rsidRPr="00D16C1A" w:rsidRDefault="00D16C1A" w:rsidP="00D16C1A">
      <w:pPr>
        <w:autoSpaceDE w:val="0"/>
        <w:autoSpaceDN w:val="0"/>
        <w:adjustRightInd w:val="0"/>
        <w:spacing w:after="0" w:line="360" w:lineRule="auto"/>
        <w:textAlignment w:val="center"/>
        <w:rPr>
          <w:rFonts w:ascii="Sakkal Majalla" w:eastAsia="Calibri" w:hAnsi="Sakkal Majalla" w:cs="Sakkal Majalla"/>
          <w:color w:val="4C3D8E"/>
          <w:kern w:val="0"/>
          <w:sz w:val="40"/>
          <w:szCs w:val="40"/>
          <w:rtl/>
          <w14:ligatures w14:val="none"/>
        </w:rPr>
      </w:pPr>
    </w:p>
    <w:tbl>
      <w:tblPr>
        <w:tblStyle w:val="a5"/>
        <w:tblpPr w:leftFromText="180" w:rightFromText="180" w:vertAnchor="text" w:horzAnchor="margin" w:tblpXSpec="center" w:tblpY="557"/>
        <w:bidiVisual/>
        <w:tblW w:w="0" w:type="auto"/>
        <w:tblCellSpacing w:w="7" w:type="dxa"/>
        <w:tblBorders>
          <w:top w:val="single" w:sz="2" w:space="0" w:color="4C3D8E"/>
          <w:left w:val="single" w:sz="2" w:space="0" w:color="4C3D8E"/>
          <w:bottom w:val="single" w:sz="2" w:space="0" w:color="4C3D8E"/>
          <w:right w:val="single" w:sz="2" w:space="0" w:color="4C3D8E"/>
          <w:insideH w:val="single" w:sz="2" w:space="0" w:color="4C3D8E"/>
          <w:insideV w:val="single" w:sz="2" w:space="0" w:color="4C3D8E"/>
        </w:tblBorders>
        <w:tblLayout w:type="fixed"/>
        <w:tblCellMar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8092"/>
      </w:tblGrid>
      <w:tr w:rsidR="00D16C1A" w:rsidRPr="00D16C1A" w14:paraId="24ABAFEE" w14:textId="77777777" w:rsidTr="00D16C1A">
        <w:trPr>
          <w:trHeight w:val="576"/>
          <w:tblCellSpacing w:w="7" w:type="dxa"/>
        </w:trPr>
        <w:tc>
          <w:tcPr>
            <w:tcW w:w="8064" w:type="dxa"/>
            <w:shd w:val="clear" w:color="auto" w:fill="F2F2F2"/>
            <w:vAlign w:val="center"/>
          </w:tcPr>
          <w:p w14:paraId="03DBDCA1" w14:textId="35589DEE" w:rsidR="00D16C1A" w:rsidRPr="00D16C1A" w:rsidRDefault="00D16C1A" w:rsidP="00D16C1A">
            <w:pPr>
              <w:spacing w:line="276" w:lineRule="auto"/>
              <w:jc w:val="lowKashida"/>
              <w:rPr>
                <w:rFonts w:ascii="Sakkal Majalla" w:eastAsia="Calibri" w:hAnsi="Sakkal Majalla" w:cs="Sakkal Majalla"/>
                <w:color w:val="F59F52"/>
                <w:sz w:val="28"/>
                <w:szCs w:val="28"/>
                <w:rtl/>
              </w:rPr>
            </w:pPr>
            <w:bookmarkStart w:id="0" w:name="_Hlk168408283"/>
            <w:r w:rsidRPr="00D16C1A">
              <w:rPr>
                <w:rFonts w:ascii="Sakkal Majalla" w:eastAsia="Calibri" w:hAnsi="Sakkal Majalla" w:cs="Sakkal Majalla"/>
                <w:color w:val="5279BB"/>
                <w:sz w:val="28"/>
                <w:szCs w:val="28"/>
                <w:rtl/>
              </w:rPr>
              <w:t xml:space="preserve">اسم </w:t>
            </w:r>
            <w:r w:rsidRPr="00D16C1A">
              <w:rPr>
                <w:rFonts w:ascii="Sakkal Majalla" w:eastAsia="Calibri" w:hAnsi="Sakkal Majalla" w:cs="Sakkal Majalla" w:hint="cs"/>
                <w:color w:val="5279BB"/>
                <w:sz w:val="28"/>
                <w:szCs w:val="28"/>
                <w:rtl/>
              </w:rPr>
              <w:t>المقرر:</w:t>
            </w:r>
            <w:r w:rsidRPr="00D16C1A">
              <w:rPr>
                <w:rFonts w:ascii="Sakkal Majalla" w:eastAsia="Calibri" w:hAnsi="Sakkal Majalla" w:cs="Sakkal Majalla"/>
                <w:color w:val="5279BB"/>
                <w:sz w:val="28"/>
                <w:szCs w:val="28"/>
              </w:rPr>
              <w:t xml:space="preserve"> </w:t>
            </w:r>
            <w:r w:rsidRPr="00D16C1A"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  <w:t>القرآن</w:t>
            </w:r>
            <w:r w:rsidRPr="00D16C1A">
              <w:rPr>
                <w:rFonts w:ascii="Sakkal Majalla" w:eastAsia="Calibri" w:hAnsi="Sakkal Majalla" w:cs="Sakkal Majalla" w:hint="cs"/>
                <w:b/>
                <w:bCs/>
                <w:sz w:val="28"/>
                <w:szCs w:val="28"/>
                <w:rtl/>
              </w:rPr>
              <w:t xml:space="preserve"> الكريم </w:t>
            </w:r>
            <w:r>
              <w:rPr>
                <w:rFonts w:ascii="Sakkal Majalla" w:eastAsia="Calibri" w:hAnsi="Sakkal Majalla" w:cs="Sakkal Majalla" w:hint="cs"/>
                <w:b/>
                <w:bCs/>
                <w:sz w:val="28"/>
                <w:szCs w:val="28"/>
                <w:rtl/>
              </w:rPr>
              <w:t>5</w:t>
            </w:r>
          </w:p>
        </w:tc>
      </w:tr>
      <w:tr w:rsidR="00D16C1A" w:rsidRPr="00D16C1A" w14:paraId="4AD41C35" w14:textId="77777777" w:rsidTr="00D16C1A">
        <w:trPr>
          <w:trHeight w:val="576"/>
          <w:tblCellSpacing w:w="7" w:type="dxa"/>
        </w:trPr>
        <w:tc>
          <w:tcPr>
            <w:tcW w:w="8064" w:type="dxa"/>
            <w:shd w:val="clear" w:color="auto" w:fill="D9D9D9"/>
            <w:vAlign w:val="center"/>
          </w:tcPr>
          <w:p w14:paraId="69891413" w14:textId="4ECB231C" w:rsidR="00D16C1A" w:rsidRPr="00D16C1A" w:rsidRDefault="00D16C1A" w:rsidP="00D16C1A">
            <w:pPr>
              <w:spacing w:line="276" w:lineRule="auto"/>
              <w:jc w:val="lowKashida"/>
              <w:rPr>
                <w:rFonts w:ascii="Sakkal Majalla" w:eastAsia="Calibri" w:hAnsi="Sakkal Majalla" w:cs="Sakkal Majalla"/>
                <w:color w:val="F59F52"/>
                <w:sz w:val="28"/>
                <w:szCs w:val="28"/>
                <w:rtl/>
              </w:rPr>
            </w:pPr>
            <w:r w:rsidRPr="00D16C1A">
              <w:rPr>
                <w:rFonts w:ascii="Sakkal Majalla" w:eastAsia="Calibri" w:hAnsi="Sakkal Majalla" w:cs="Sakkal Majalla"/>
                <w:color w:val="5279BB"/>
                <w:sz w:val="28"/>
                <w:szCs w:val="28"/>
                <w:rtl/>
              </w:rPr>
              <w:t xml:space="preserve">رمز </w:t>
            </w:r>
            <w:r w:rsidRPr="00D16C1A">
              <w:rPr>
                <w:rFonts w:ascii="Sakkal Majalla" w:eastAsia="Calibri" w:hAnsi="Sakkal Majalla" w:cs="Sakkal Majalla" w:hint="cs"/>
                <w:color w:val="5279BB"/>
                <w:sz w:val="28"/>
                <w:szCs w:val="28"/>
                <w:rtl/>
              </w:rPr>
              <w:t xml:space="preserve">المقرر: </w:t>
            </w:r>
            <w:r w:rsidR="001C49EA">
              <w:rPr>
                <w:rFonts w:ascii="Times New Roman" w:eastAsia="Calibri" w:hAnsi="Times New Roman" w:cs="Times New Roman" w:hint="cs"/>
                <w:b/>
                <w:bCs/>
                <w:rtl/>
              </w:rPr>
              <w:t>3111</w:t>
            </w:r>
            <w:r w:rsidRPr="00D16C1A">
              <w:rPr>
                <w:rFonts w:ascii="Times New Roman" w:eastAsia="Calibri" w:hAnsi="Times New Roman" w:cs="Times New Roman" w:hint="cs"/>
                <w:b/>
                <w:bCs/>
                <w:rtl/>
              </w:rPr>
              <w:t>سلم</w:t>
            </w:r>
            <w:r w:rsidR="001C49EA">
              <w:rPr>
                <w:rFonts w:ascii="Times New Roman" w:eastAsia="Calibri" w:hAnsi="Times New Roman" w:cs="Times New Roman" w:hint="cs"/>
                <w:b/>
                <w:bCs/>
                <w:rtl/>
              </w:rPr>
              <w:t xml:space="preserve"> </w:t>
            </w:r>
            <w:r w:rsidRPr="00D16C1A">
              <w:rPr>
                <w:rFonts w:ascii="Sakkal Majalla" w:eastAsia="Calibri" w:hAnsi="Sakkal Majalla" w:cs="Sakkal Majalla" w:hint="cs"/>
                <w:color w:val="5279BB"/>
                <w:sz w:val="28"/>
                <w:szCs w:val="28"/>
                <w:rtl/>
              </w:rPr>
              <w:t xml:space="preserve"> </w:t>
            </w:r>
            <w:r w:rsidR="001C49EA">
              <w:rPr>
                <w:rFonts w:ascii="Sakkal Majalla" w:eastAsia="Calibri" w:hAnsi="Sakkal Majalla" w:cs="Sakkal Majalla" w:hint="cs"/>
                <w:color w:val="5279BB"/>
                <w:sz w:val="28"/>
                <w:szCs w:val="28"/>
                <w:rtl/>
              </w:rPr>
              <w:t xml:space="preserve"> / </w:t>
            </w:r>
            <w:r w:rsidRPr="00D16C1A">
              <w:rPr>
                <w:rFonts w:ascii="Sakkal Majalla" w:eastAsia="Calibri" w:hAnsi="Sakkal Majalla" w:cs="Sakkal Majalla"/>
                <w:b/>
                <w:bCs/>
                <w:sz w:val="28"/>
                <w:szCs w:val="28"/>
              </w:rPr>
              <w:t>SLM</w:t>
            </w:r>
            <w:r w:rsidR="001C49EA">
              <w:rPr>
                <w:rFonts w:ascii="Sakkal Majalla" w:eastAsia="Calibri" w:hAnsi="Sakkal Majalla" w:cs="Sakkal Majalla"/>
                <w:b/>
                <w:bCs/>
                <w:sz w:val="28"/>
                <w:szCs w:val="28"/>
              </w:rPr>
              <w:t>3</w:t>
            </w:r>
            <w:r w:rsidRPr="00D16C1A">
              <w:rPr>
                <w:rFonts w:ascii="Sakkal Majalla" w:eastAsia="Calibri" w:hAnsi="Sakkal Majalla" w:cs="Sakkal Majalla"/>
                <w:b/>
                <w:bCs/>
                <w:sz w:val="28"/>
                <w:szCs w:val="28"/>
              </w:rPr>
              <w:t>11</w:t>
            </w:r>
            <w:r w:rsidR="001C49EA">
              <w:rPr>
                <w:rFonts w:ascii="Sakkal Majalla" w:eastAsia="Calibri" w:hAnsi="Sakkal Majalla" w:cs="Sakkal Majalla"/>
                <w:b/>
                <w:bCs/>
                <w:sz w:val="28"/>
                <w:szCs w:val="28"/>
              </w:rPr>
              <w:t>1</w:t>
            </w:r>
          </w:p>
        </w:tc>
      </w:tr>
      <w:tr w:rsidR="00D16C1A" w:rsidRPr="00D16C1A" w14:paraId="42B45F63" w14:textId="77777777" w:rsidTr="00D16C1A">
        <w:trPr>
          <w:trHeight w:val="576"/>
          <w:tblCellSpacing w:w="7" w:type="dxa"/>
        </w:trPr>
        <w:tc>
          <w:tcPr>
            <w:tcW w:w="8064" w:type="dxa"/>
            <w:shd w:val="clear" w:color="auto" w:fill="F2F2F2"/>
            <w:vAlign w:val="center"/>
          </w:tcPr>
          <w:p w14:paraId="464AE808" w14:textId="77777777" w:rsidR="00D16C1A" w:rsidRPr="00D16C1A" w:rsidRDefault="00D16C1A" w:rsidP="00D16C1A">
            <w:pPr>
              <w:spacing w:line="276" w:lineRule="auto"/>
              <w:jc w:val="lowKashida"/>
              <w:rPr>
                <w:rFonts w:ascii="Sakkal Majalla" w:eastAsia="Calibri" w:hAnsi="Sakkal Majalla" w:cs="Sakkal Majalla"/>
                <w:color w:val="F59F52"/>
                <w:sz w:val="28"/>
                <w:szCs w:val="28"/>
                <w:rtl/>
              </w:rPr>
            </w:pPr>
            <w:r w:rsidRPr="00D16C1A">
              <w:rPr>
                <w:rFonts w:ascii="Sakkal Majalla" w:eastAsia="Calibri" w:hAnsi="Sakkal Majalla" w:cs="Sakkal Majalla" w:hint="cs"/>
                <w:color w:val="5279BB"/>
                <w:sz w:val="28"/>
                <w:szCs w:val="28"/>
                <w:rtl/>
              </w:rPr>
              <w:t xml:space="preserve">البرنامج: </w:t>
            </w:r>
            <w:r w:rsidRPr="00D16C1A">
              <w:rPr>
                <w:rFonts w:ascii="Sakkal Majalla" w:eastAsia="Calibri" w:hAnsi="Sakkal Majalla" w:cs="Sakkal Majalla" w:hint="cs"/>
                <w:b/>
                <w:bCs/>
                <w:sz w:val="28"/>
                <w:szCs w:val="28"/>
                <w:rtl/>
              </w:rPr>
              <w:t>بكالوريوس: الشريعة ، الدراسات الإسلامية</w:t>
            </w:r>
          </w:p>
        </w:tc>
      </w:tr>
      <w:tr w:rsidR="00D16C1A" w:rsidRPr="00D16C1A" w14:paraId="788BD64F" w14:textId="77777777" w:rsidTr="00D16C1A">
        <w:trPr>
          <w:trHeight w:val="576"/>
          <w:tblCellSpacing w:w="7" w:type="dxa"/>
        </w:trPr>
        <w:tc>
          <w:tcPr>
            <w:tcW w:w="8064" w:type="dxa"/>
            <w:shd w:val="clear" w:color="auto" w:fill="D9D9D9"/>
            <w:vAlign w:val="center"/>
          </w:tcPr>
          <w:p w14:paraId="1CBC22B2" w14:textId="77777777" w:rsidR="00D16C1A" w:rsidRPr="00D16C1A" w:rsidRDefault="00D16C1A" w:rsidP="00D16C1A">
            <w:pPr>
              <w:spacing w:line="276" w:lineRule="auto"/>
              <w:jc w:val="lowKashida"/>
              <w:rPr>
                <w:rFonts w:ascii="Sakkal Majalla" w:eastAsia="Calibri" w:hAnsi="Sakkal Majalla" w:cs="Sakkal Majalla"/>
                <w:color w:val="F59F52"/>
                <w:sz w:val="28"/>
                <w:szCs w:val="28"/>
              </w:rPr>
            </w:pPr>
            <w:r w:rsidRPr="00D16C1A">
              <w:rPr>
                <w:rFonts w:ascii="Sakkal Majalla" w:eastAsia="Calibri" w:hAnsi="Sakkal Majalla" w:cs="Sakkal Majalla"/>
                <w:color w:val="5279BB"/>
                <w:sz w:val="28"/>
                <w:szCs w:val="28"/>
                <w:rtl/>
              </w:rPr>
              <w:t xml:space="preserve">القسم </w:t>
            </w:r>
            <w:r w:rsidRPr="00D16C1A">
              <w:rPr>
                <w:rFonts w:ascii="Sakkal Majalla" w:eastAsia="Calibri" w:hAnsi="Sakkal Majalla" w:cs="Sakkal Majalla" w:hint="cs"/>
                <w:color w:val="5279BB"/>
                <w:sz w:val="28"/>
                <w:szCs w:val="28"/>
                <w:rtl/>
              </w:rPr>
              <w:t xml:space="preserve">العلمي: </w:t>
            </w:r>
            <w:r w:rsidRPr="00D16C1A">
              <w:rPr>
                <w:rFonts w:ascii="Sakkal Majalla" w:eastAsia="Calibri" w:hAnsi="Sakkal Majalla" w:cs="Sakkal Majalla" w:hint="cs"/>
                <w:b/>
                <w:bCs/>
                <w:sz w:val="28"/>
                <w:szCs w:val="28"/>
                <w:rtl/>
              </w:rPr>
              <w:t xml:space="preserve">الدراسات الإسلامية </w:t>
            </w:r>
          </w:p>
        </w:tc>
      </w:tr>
      <w:tr w:rsidR="00D16C1A" w:rsidRPr="00D16C1A" w14:paraId="303DCE2E" w14:textId="77777777" w:rsidTr="00D16C1A">
        <w:trPr>
          <w:trHeight w:val="576"/>
          <w:tblCellSpacing w:w="7" w:type="dxa"/>
        </w:trPr>
        <w:tc>
          <w:tcPr>
            <w:tcW w:w="8064" w:type="dxa"/>
            <w:shd w:val="clear" w:color="auto" w:fill="F2F2F2"/>
            <w:vAlign w:val="center"/>
          </w:tcPr>
          <w:p w14:paraId="27A99820" w14:textId="77777777" w:rsidR="00D16C1A" w:rsidRPr="00D16C1A" w:rsidRDefault="00D16C1A" w:rsidP="00D16C1A">
            <w:pPr>
              <w:spacing w:line="276" w:lineRule="auto"/>
              <w:jc w:val="lowKashida"/>
              <w:rPr>
                <w:rFonts w:ascii="Sakkal Majalla" w:eastAsia="Calibri" w:hAnsi="Sakkal Majalla" w:cs="Sakkal Majalla"/>
                <w:color w:val="F59F52"/>
                <w:sz w:val="28"/>
                <w:szCs w:val="28"/>
              </w:rPr>
            </w:pPr>
            <w:r w:rsidRPr="00D16C1A">
              <w:rPr>
                <w:rFonts w:ascii="Sakkal Majalla" w:eastAsia="Calibri" w:hAnsi="Sakkal Majalla" w:cs="Sakkal Majalla" w:hint="cs"/>
                <w:color w:val="5279BB"/>
                <w:sz w:val="28"/>
                <w:szCs w:val="28"/>
                <w:rtl/>
              </w:rPr>
              <w:t xml:space="preserve">الكلية: </w:t>
            </w:r>
            <w:r w:rsidRPr="00D16C1A">
              <w:rPr>
                <w:rFonts w:ascii="Sakkal Majalla" w:eastAsia="Calibri" w:hAnsi="Sakkal Majalla" w:cs="Sakkal Majalla" w:hint="cs"/>
                <w:b/>
                <w:bCs/>
                <w:sz w:val="28"/>
                <w:szCs w:val="28"/>
                <w:rtl/>
              </w:rPr>
              <w:t>الشريعة والحقوق</w:t>
            </w:r>
          </w:p>
        </w:tc>
      </w:tr>
      <w:tr w:rsidR="00D16C1A" w:rsidRPr="00D16C1A" w14:paraId="1194E89E" w14:textId="77777777" w:rsidTr="00D16C1A">
        <w:trPr>
          <w:trHeight w:val="576"/>
          <w:tblCellSpacing w:w="7" w:type="dxa"/>
        </w:trPr>
        <w:tc>
          <w:tcPr>
            <w:tcW w:w="8064" w:type="dxa"/>
            <w:shd w:val="clear" w:color="auto" w:fill="D9D9D9"/>
            <w:vAlign w:val="center"/>
          </w:tcPr>
          <w:p w14:paraId="4E1B8A49" w14:textId="77777777" w:rsidR="00D16C1A" w:rsidRPr="00D16C1A" w:rsidRDefault="00D16C1A" w:rsidP="00D16C1A">
            <w:pPr>
              <w:spacing w:line="276" w:lineRule="auto"/>
              <w:jc w:val="lowKashida"/>
              <w:rPr>
                <w:rFonts w:ascii="Sakkal Majalla" w:eastAsia="Calibri" w:hAnsi="Sakkal Majalla" w:cs="Sakkal Majalla"/>
                <w:color w:val="F59F52"/>
                <w:sz w:val="28"/>
                <w:szCs w:val="28"/>
              </w:rPr>
            </w:pPr>
            <w:r w:rsidRPr="00D16C1A">
              <w:rPr>
                <w:rFonts w:ascii="Sakkal Majalla" w:eastAsia="Calibri" w:hAnsi="Sakkal Majalla" w:cs="Sakkal Majalla" w:hint="cs"/>
                <w:color w:val="5279BB"/>
                <w:sz w:val="28"/>
                <w:szCs w:val="28"/>
                <w:rtl/>
              </w:rPr>
              <w:t xml:space="preserve">المؤسسة: </w:t>
            </w:r>
            <w:r w:rsidRPr="00D16C1A">
              <w:rPr>
                <w:rFonts w:ascii="Sakkal Majalla" w:eastAsia="Calibri" w:hAnsi="Sakkal Majalla" w:cs="Sakkal Majalla" w:hint="cs"/>
                <w:b/>
                <w:bCs/>
                <w:sz w:val="28"/>
                <w:szCs w:val="28"/>
                <w:rtl/>
              </w:rPr>
              <w:t>جامعة شقراء</w:t>
            </w:r>
            <w:r w:rsidRPr="00D16C1A">
              <w:rPr>
                <w:rFonts w:ascii="Sakkal Majalla" w:eastAsia="Calibri" w:hAnsi="Sakkal Majalla" w:cs="Sakkal Majalla" w:hint="cs"/>
                <w:sz w:val="28"/>
                <w:szCs w:val="28"/>
                <w:rtl/>
              </w:rPr>
              <w:t xml:space="preserve"> </w:t>
            </w:r>
          </w:p>
        </w:tc>
      </w:tr>
      <w:tr w:rsidR="00D16C1A" w:rsidRPr="00D16C1A" w14:paraId="31255E94" w14:textId="77777777" w:rsidTr="00D16C1A">
        <w:trPr>
          <w:trHeight w:val="576"/>
          <w:tblCellSpacing w:w="7" w:type="dxa"/>
        </w:trPr>
        <w:tc>
          <w:tcPr>
            <w:tcW w:w="8064" w:type="dxa"/>
            <w:shd w:val="clear" w:color="auto" w:fill="F2F2F2"/>
            <w:vAlign w:val="center"/>
          </w:tcPr>
          <w:p w14:paraId="18AC9D90" w14:textId="77777777" w:rsidR="00D16C1A" w:rsidRPr="00D16C1A" w:rsidRDefault="00D16C1A" w:rsidP="00D16C1A">
            <w:pPr>
              <w:spacing w:line="276" w:lineRule="auto"/>
              <w:jc w:val="lowKashida"/>
              <w:rPr>
                <w:rFonts w:ascii="Sakkal Majalla" w:eastAsia="Calibri" w:hAnsi="Sakkal Majalla" w:cs="Sakkal Majalla"/>
                <w:color w:val="F59F52"/>
                <w:sz w:val="28"/>
                <w:szCs w:val="28"/>
              </w:rPr>
            </w:pPr>
            <w:r w:rsidRPr="00D16C1A">
              <w:rPr>
                <w:rFonts w:ascii="Sakkal Majalla" w:eastAsia="Calibri" w:hAnsi="Sakkal Majalla" w:cs="Sakkal Majalla"/>
                <w:color w:val="5279BB"/>
                <w:sz w:val="28"/>
                <w:szCs w:val="28"/>
                <w:rtl/>
              </w:rPr>
              <w:t xml:space="preserve">نسخة </w:t>
            </w:r>
            <w:r w:rsidRPr="00D16C1A">
              <w:rPr>
                <w:rFonts w:ascii="Sakkal Majalla" w:eastAsia="Calibri" w:hAnsi="Sakkal Majalla" w:cs="Sakkal Majalla" w:hint="cs"/>
                <w:color w:val="5279BB"/>
                <w:sz w:val="28"/>
                <w:szCs w:val="28"/>
                <w:rtl/>
              </w:rPr>
              <w:t xml:space="preserve">التوصيف: </w:t>
            </w:r>
            <w:r w:rsidRPr="00D16C1A">
              <w:rPr>
                <w:rFonts w:ascii="Sakkal Majalla" w:eastAsia="Calibri" w:hAnsi="Sakkal Majalla" w:cs="Sakkal Majalla" w:hint="cs"/>
                <w:b/>
                <w:bCs/>
                <w:sz w:val="28"/>
                <w:szCs w:val="28"/>
                <w:rtl/>
              </w:rPr>
              <w:t>2024م</w:t>
            </w:r>
          </w:p>
        </w:tc>
      </w:tr>
      <w:tr w:rsidR="00D16C1A" w:rsidRPr="00D16C1A" w14:paraId="7418395B" w14:textId="77777777" w:rsidTr="00D16C1A">
        <w:trPr>
          <w:trHeight w:val="576"/>
          <w:tblCellSpacing w:w="7" w:type="dxa"/>
        </w:trPr>
        <w:tc>
          <w:tcPr>
            <w:tcW w:w="8064" w:type="dxa"/>
            <w:shd w:val="clear" w:color="auto" w:fill="D9D9D9"/>
            <w:vAlign w:val="center"/>
          </w:tcPr>
          <w:p w14:paraId="01AA0F43" w14:textId="1FC9B38D" w:rsidR="00D16C1A" w:rsidRPr="00D16C1A" w:rsidRDefault="00D16C1A" w:rsidP="00D16C1A">
            <w:pPr>
              <w:spacing w:line="276" w:lineRule="auto"/>
              <w:jc w:val="lowKashida"/>
              <w:rPr>
                <w:rFonts w:ascii="Sakkal Majalla" w:eastAsia="Calibri" w:hAnsi="Sakkal Majalla" w:cs="Sakkal Majalla"/>
                <w:color w:val="F59F52"/>
                <w:sz w:val="28"/>
                <w:szCs w:val="28"/>
                <w:rtl/>
              </w:rPr>
            </w:pPr>
            <w:r w:rsidRPr="00D16C1A">
              <w:rPr>
                <w:rFonts w:ascii="Sakkal Majalla" w:eastAsia="Calibri" w:hAnsi="Sakkal Majalla" w:cs="Sakkal Majalla"/>
                <w:color w:val="5279BB"/>
                <w:sz w:val="28"/>
                <w:szCs w:val="28"/>
                <w:rtl/>
              </w:rPr>
              <w:t xml:space="preserve">تاريخ آخر مراجعة: </w:t>
            </w:r>
            <w:r w:rsidR="001C49EA">
              <w:rPr>
                <w:rFonts w:ascii="Sakkal Majalla" w:eastAsia="Calibri" w:hAnsi="Sakkal Majalla" w:cs="Sakkal Majalla" w:hint="cs"/>
                <w:b/>
                <w:bCs/>
                <w:sz w:val="28"/>
                <w:szCs w:val="28"/>
                <w:rtl/>
              </w:rPr>
              <w:t xml:space="preserve"> ربيع أول 1447</w:t>
            </w:r>
          </w:p>
        </w:tc>
      </w:tr>
      <w:bookmarkEnd w:id="0"/>
    </w:tbl>
    <w:p w14:paraId="605D44DB" w14:textId="77777777" w:rsidR="00D16C1A" w:rsidRPr="00D16C1A" w:rsidRDefault="00D16C1A" w:rsidP="00D16C1A">
      <w:pPr>
        <w:autoSpaceDE w:val="0"/>
        <w:autoSpaceDN w:val="0"/>
        <w:adjustRightInd w:val="0"/>
        <w:spacing w:after="0" w:line="360" w:lineRule="auto"/>
        <w:textAlignment w:val="center"/>
        <w:rPr>
          <w:rFonts w:ascii="Sakkal Majalla" w:eastAsia="Calibri" w:hAnsi="Sakkal Majalla" w:cs="Sakkal Majalla"/>
          <w:color w:val="4C3D8E"/>
          <w:kern w:val="0"/>
          <w:sz w:val="40"/>
          <w:szCs w:val="40"/>
          <w:rtl/>
          <w14:ligatures w14:val="none"/>
        </w:rPr>
      </w:pPr>
    </w:p>
    <w:p w14:paraId="7527610B" w14:textId="77777777" w:rsidR="00D16C1A" w:rsidRPr="00D16C1A" w:rsidRDefault="00D16C1A" w:rsidP="00D16C1A">
      <w:pPr>
        <w:autoSpaceDE w:val="0"/>
        <w:autoSpaceDN w:val="0"/>
        <w:adjustRightInd w:val="0"/>
        <w:spacing w:after="0" w:line="360" w:lineRule="auto"/>
        <w:textAlignment w:val="center"/>
        <w:rPr>
          <w:rFonts w:ascii="Sakkal Majalla" w:eastAsia="Calibri" w:hAnsi="Sakkal Majalla" w:cs="Sakkal Majalla"/>
          <w:color w:val="4C3D8E"/>
          <w:kern w:val="0"/>
          <w:sz w:val="40"/>
          <w:szCs w:val="40"/>
          <w:rtl/>
          <w14:ligatures w14:val="none"/>
        </w:rPr>
      </w:pPr>
    </w:p>
    <w:p w14:paraId="02C2DAE3" w14:textId="77777777" w:rsidR="00D16C1A" w:rsidRPr="00D16C1A" w:rsidRDefault="00D16C1A" w:rsidP="00D16C1A">
      <w:pPr>
        <w:autoSpaceDE w:val="0"/>
        <w:autoSpaceDN w:val="0"/>
        <w:adjustRightInd w:val="0"/>
        <w:spacing w:after="0" w:line="360" w:lineRule="auto"/>
        <w:textAlignment w:val="center"/>
        <w:rPr>
          <w:rFonts w:ascii="Sakkal Majalla" w:eastAsia="Calibri" w:hAnsi="Sakkal Majalla" w:cs="Sakkal Majalla"/>
          <w:color w:val="4C3D8E"/>
          <w:kern w:val="0"/>
          <w:sz w:val="40"/>
          <w:szCs w:val="40"/>
          <w:rtl/>
          <w14:ligatures w14:val="none"/>
        </w:rPr>
      </w:pPr>
    </w:p>
    <w:p w14:paraId="0853DB8F" w14:textId="77777777" w:rsidR="00D16C1A" w:rsidRPr="00D16C1A" w:rsidRDefault="00D16C1A" w:rsidP="00D16C1A">
      <w:pPr>
        <w:autoSpaceDE w:val="0"/>
        <w:autoSpaceDN w:val="0"/>
        <w:adjustRightInd w:val="0"/>
        <w:spacing w:after="0" w:line="360" w:lineRule="auto"/>
        <w:textAlignment w:val="center"/>
        <w:rPr>
          <w:rFonts w:ascii="Sakkal Majalla" w:eastAsia="Calibri" w:hAnsi="Sakkal Majalla" w:cs="Sakkal Majalla"/>
          <w:color w:val="4C3D8E"/>
          <w:kern w:val="0"/>
          <w:sz w:val="40"/>
          <w:szCs w:val="40"/>
          <w:rtl/>
          <w14:ligatures w14:val="none"/>
        </w:rPr>
      </w:pPr>
    </w:p>
    <w:p w14:paraId="141AAD0F" w14:textId="77777777" w:rsidR="00D16C1A" w:rsidRPr="00D16C1A" w:rsidRDefault="00D16C1A" w:rsidP="00D16C1A">
      <w:pPr>
        <w:autoSpaceDE w:val="0"/>
        <w:autoSpaceDN w:val="0"/>
        <w:adjustRightInd w:val="0"/>
        <w:spacing w:after="0" w:line="360" w:lineRule="auto"/>
        <w:textAlignment w:val="center"/>
        <w:rPr>
          <w:rFonts w:ascii="Sakkal Majalla" w:eastAsia="Calibri" w:hAnsi="Sakkal Majalla" w:cs="Sakkal Majalla"/>
          <w:color w:val="4C3D8E"/>
          <w:kern w:val="0"/>
          <w:sz w:val="40"/>
          <w:szCs w:val="40"/>
          <w:rtl/>
          <w14:ligatures w14:val="none"/>
        </w:rPr>
      </w:pPr>
    </w:p>
    <w:p w14:paraId="5E6DD415" w14:textId="77777777" w:rsidR="00D16C1A" w:rsidRPr="00D16C1A" w:rsidRDefault="00D16C1A" w:rsidP="00D16C1A">
      <w:pPr>
        <w:autoSpaceDE w:val="0"/>
        <w:autoSpaceDN w:val="0"/>
        <w:adjustRightInd w:val="0"/>
        <w:spacing w:after="0" w:line="360" w:lineRule="auto"/>
        <w:textAlignment w:val="center"/>
        <w:rPr>
          <w:rFonts w:ascii="Sakkal Majalla" w:eastAsia="Calibri" w:hAnsi="Sakkal Majalla" w:cs="Sakkal Majalla"/>
          <w:color w:val="4C3D8E"/>
          <w:kern w:val="0"/>
          <w:sz w:val="40"/>
          <w:szCs w:val="40"/>
          <w:rtl/>
          <w14:ligatures w14:val="none"/>
        </w:rPr>
      </w:pPr>
    </w:p>
    <w:p w14:paraId="366E0AB3" w14:textId="77777777" w:rsidR="00D16C1A" w:rsidRPr="00D16C1A" w:rsidRDefault="00D16C1A" w:rsidP="00D16C1A">
      <w:pPr>
        <w:autoSpaceDE w:val="0"/>
        <w:autoSpaceDN w:val="0"/>
        <w:adjustRightInd w:val="0"/>
        <w:spacing w:after="0" w:line="360" w:lineRule="auto"/>
        <w:textAlignment w:val="center"/>
        <w:rPr>
          <w:rFonts w:ascii="Sakkal Majalla" w:eastAsia="Calibri" w:hAnsi="Sakkal Majalla" w:cs="Sakkal Majalla"/>
          <w:color w:val="4C3D8E"/>
          <w:kern w:val="0"/>
          <w:sz w:val="40"/>
          <w:szCs w:val="40"/>
          <w:rtl/>
          <w14:ligatures w14:val="none"/>
        </w:rPr>
      </w:pPr>
    </w:p>
    <w:p w14:paraId="369D47C0" w14:textId="77777777" w:rsidR="00D16C1A" w:rsidRPr="00D16C1A" w:rsidRDefault="00D16C1A" w:rsidP="00D16C1A">
      <w:pPr>
        <w:autoSpaceDE w:val="0"/>
        <w:autoSpaceDN w:val="0"/>
        <w:adjustRightInd w:val="0"/>
        <w:spacing w:after="0" w:line="360" w:lineRule="auto"/>
        <w:textAlignment w:val="center"/>
        <w:rPr>
          <w:rFonts w:ascii="Sakkal Majalla" w:eastAsia="Calibri" w:hAnsi="Sakkal Majalla" w:cs="Sakkal Majalla"/>
          <w:color w:val="4C3D8E"/>
          <w:kern w:val="0"/>
          <w:sz w:val="20"/>
          <w:szCs w:val="20"/>
          <w:rtl/>
          <w14:ligatures w14:val="none"/>
        </w:rPr>
      </w:pPr>
    </w:p>
    <w:p w14:paraId="4AD6589B" w14:textId="77777777" w:rsidR="00D16C1A" w:rsidRPr="00D16C1A" w:rsidRDefault="00D16C1A" w:rsidP="00D16C1A">
      <w:pPr>
        <w:bidi w:val="0"/>
        <w:spacing w:line="259" w:lineRule="auto"/>
        <w:rPr>
          <w:rFonts w:ascii="Sakkal Majalla" w:eastAsia="Calibri" w:hAnsi="Sakkal Majalla" w:cs="Sakkal Majalla"/>
          <w:color w:val="4C3D8E"/>
          <w:kern w:val="0"/>
          <w:sz w:val="40"/>
          <w:szCs w:val="40"/>
          <w14:ligatures w14:val="none"/>
        </w:rPr>
      </w:pPr>
      <w:r w:rsidRPr="00D16C1A">
        <w:rPr>
          <w:rFonts w:ascii="Sakkal Majalla" w:eastAsia="Calibri" w:hAnsi="Sakkal Majalla" w:cs="Sakkal Majalla"/>
          <w:color w:val="4C3D8E"/>
          <w:kern w:val="0"/>
          <w:sz w:val="40"/>
          <w:szCs w:val="40"/>
          <w:rtl/>
          <w14:ligatures w14:val="none"/>
        </w:rPr>
        <w:br w:type="page"/>
      </w:r>
    </w:p>
    <w:sdt>
      <w:sdtPr>
        <w:rPr>
          <w:rFonts w:ascii="Sakkal Majalla" w:eastAsia="Calibri" w:hAnsi="Sakkal Majalla" w:cs="Sakkal Majalla"/>
          <w:color w:val="7030A0"/>
          <w:kern w:val="0"/>
          <w:sz w:val="44"/>
          <w:szCs w:val="44"/>
          <w:rtl/>
          <w:lang w:val="ar-SA"/>
          <w14:ligatures w14:val="none"/>
        </w:rPr>
        <w:id w:val="-2105252454"/>
        <w:docPartObj>
          <w:docPartGallery w:val="Table of Contents"/>
          <w:docPartUnique/>
        </w:docPartObj>
      </w:sdtPr>
      <w:sdtEndPr>
        <w:rPr>
          <w:b/>
          <w:bCs/>
          <w:color w:val="auto"/>
          <w:sz w:val="22"/>
          <w:szCs w:val="22"/>
        </w:rPr>
      </w:sdtEndPr>
      <w:sdtContent>
        <w:p w14:paraId="1C121391" w14:textId="77777777" w:rsidR="00D16C1A" w:rsidRPr="00D16C1A" w:rsidRDefault="00D16C1A" w:rsidP="00D16C1A">
          <w:pPr>
            <w:keepNext/>
            <w:keepLines/>
            <w:spacing w:before="240" w:after="0" w:line="259" w:lineRule="auto"/>
            <w:rPr>
              <w:rFonts w:ascii="Sakkal Majalla" w:eastAsia="Times New Roman" w:hAnsi="Sakkal Majalla" w:cs="Sakkal Majalla"/>
              <w:b/>
              <w:bCs/>
              <w:color w:val="7030A0"/>
              <w:kern w:val="0"/>
              <w:sz w:val="28"/>
              <w:szCs w:val="28"/>
              <w14:ligatures w14:val="none"/>
            </w:rPr>
          </w:pPr>
          <w:r w:rsidRPr="00D16C1A">
            <w:rPr>
              <w:rFonts w:ascii="Sakkal Majalla" w:eastAsia="Times New Roman" w:hAnsi="Sakkal Majalla" w:cs="Sakkal Majalla"/>
              <w:b/>
              <w:bCs/>
              <w:color w:val="7030A0"/>
              <w:kern w:val="0"/>
              <w:sz w:val="28"/>
              <w:szCs w:val="28"/>
              <w:lang w:val="ar-SA"/>
              <w14:ligatures w14:val="none"/>
            </w:rPr>
            <w:t>جدول المحتويات</w:t>
          </w:r>
        </w:p>
        <w:p w14:paraId="7C8572AB" w14:textId="713B153F" w:rsidR="00D16C1A" w:rsidRPr="00D16C1A" w:rsidRDefault="00D16C1A" w:rsidP="00D16C1A">
          <w:pPr>
            <w:tabs>
              <w:tab w:val="right" w:leader="dot" w:pos="9628"/>
            </w:tabs>
            <w:spacing w:after="100" w:line="259" w:lineRule="auto"/>
            <w:rPr>
              <w:rFonts w:ascii="Sakkal Majalla" w:eastAsia="Times New Roman" w:hAnsi="Sakkal Majalla" w:cs="Sakkal Majalla"/>
              <w:noProof/>
              <w:sz w:val="28"/>
              <w:szCs w:val="28"/>
            </w:rPr>
          </w:pPr>
          <w:r w:rsidRPr="00D16C1A">
            <w:rPr>
              <w:rFonts w:ascii="Sakkal Majalla" w:eastAsia="Calibri" w:hAnsi="Sakkal Majalla" w:cs="Sakkal Majalla"/>
              <w:b/>
              <w:bCs/>
              <w:kern w:val="0"/>
              <w:sz w:val="28"/>
              <w:szCs w:val="28"/>
              <w14:ligatures w14:val="none"/>
            </w:rPr>
            <w:fldChar w:fldCharType="begin"/>
          </w:r>
          <w:r w:rsidRPr="00D16C1A">
            <w:rPr>
              <w:rFonts w:ascii="Sakkal Majalla" w:eastAsia="Calibri" w:hAnsi="Sakkal Majalla" w:cs="Sakkal Majalla"/>
              <w:b/>
              <w:bCs/>
              <w:kern w:val="0"/>
              <w:sz w:val="28"/>
              <w:szCs w:val="28"/>
              <w14:ligatures w14:val="none"/>
            </w:rPr>
            <w:instrText xml:space="preserve"> TOC \o "1-3" \h \z \u </w:instrText>
          </w:r>
          <w:r w:rsidRPr="00D16C1A">
            <w:rPr>
              <w:rFonts w:ascii="Sakkal Majalla" w:eastAsia="Calibri" w:hAnsi="Sakkal Majalla" w:cs="Sakkal Majalla"/>
              <w:b/>
              <w:bCs/>
              <w:kern w:val="0"/>
              <w:sz w:val="28"/>
              <w:szCs w:val="28"/>
              <w14:ligatures w14:val="none"/>
            </w:rPr>
            <w:fldChar w:fldCharType="separate"/>
          </w:r>
          <w:hyperlink w:anchor="_Toc138156151" w:history="1">
            <w:r w:rsidRPr="00D16C1A">
              <w:rPr>
                <w:rFonts w:ascii="Sakkal Majalla" w:eastAsia="Calibri" w:hAnsi="Sakkal Majalla" w:cs="Sakkal Majalla"/>
                <w:b/>
                <w:bCs/>
                <w:noProof/>
                <w:color w:val="0563C1"/>
                <w:kern w:val="0"/>
                <w:sz w:val="28"/>
                <w:szCs w:val="28"/>
                <w:u w:val="single"/>
                <w:rtl/>
                <w14:ligatures w14:val="none"/>
              </w:rPr>
              <w:t>أ.</w:t>
            </w:r>
            <w:r w:rsidRPr="00D16C1A">
              <w:rPr>
                <w:rFonts w:ascii="Sakkal Majalla" w:eastAsia="Calibri" w:hAnsi="Sakkal Majalla" w:cs="Sakkal Majalla"/>
                <w:b/>
                <w:bCs/>
                <w:noProof/>
                <w:color w:val="0563C1"/>
                <w:kern w:val="0"/>
                <w:sz w:val="28"/>
                <w:szCs w:val="28"/>
                <w:u w:val="single"/>
                <w14:ligatures w14:val="none"/>
              </w:rPr>
              <w:t xml:space="preserve"> </w:t>
            </w:r>
            <w:r w:rsidRPr="00D16C1A">
              <w:rPr>
                <w:rFonts w:ascii="Sakkal Majalla" w:eastAsia="Calibri" w:hAnsi="Sakkal Majalla" w:cs="Sakkal Majalla"/>
                <w:b/>
                <w:bCs/>
                <w:noProof/>
                <w:color w:val="0563C1"/>
                <w:kern w:val="0"/>
                <w:sz w:val="28"/>
                <w:szCs w:val="28"/>
                <w:u w:val="single"/>
                <w:rtl/>
                <w14:ligatures w14:val="none"/>
              </w:rPr>
              <w:t>معلومات عامة عن المقرر الدراسي:</w:t>
            </w:r>
            <w:r w:rsidRPr="00D16C1A">
              <w:rPr>
                <w:rFonts w:ascii="Sakkal Majalla" w:eastAsia="Calibri" w:hAnsi="Sakkal Majalla" w:cs="Sakkal Majalla"/>
                <w:noProof/>
                <w:webHidden/>
                <w:kern w:val="0"/>
                <w:sz w:val="28"/>
                <w:szCs w:val="28"/>
                <w14:ligatures w14:val="none"/>
              </w:rPr>
              <w:tab/>
            </w:r>
            <w:r w:rsidRPr="00D16C1A">
              <w:rPr>
                <w:rFonts w:ascii="Sakkal Majalla" w:eastAsia="Calibri" w:hAnsi="Sakkal Majalla" w:cs="Sakkal Majalla"/>
                <w:noProof/>
                <w:webHidden/>
                <w:kern w:val="0"/>
                <w:sz w:val="28"/>
                <w:szCs w:val="28"/>
                <w14:ligatures w14:val="none"/>
              </w:rPr>
              <w:fldChar w:fldCharType="begin"/>
            </w:r>
            <w:r w:rsidRPr="00D16C1A">
              <w:rPr>
                <w:rFonts w:ascii="Sakkal Majalla" w:eastAsia="Calibri" w:hAnsi="Sakkal Majalla" w:cs="Sakkal Majalla"/>
                <w:noProof/>
                <w:webHidden/>
                <w:kern w:val="0"/>
                <w:sz w:val="28"/>
                <w:szCs w:val="28"/>
                <w14:ligatures w14:val="none"/>
              </w:rPr>
              <w:instrText xml:space="preserve"> PAGEREF _Toc138156151 \h </w:instrText>
            </w:r>
            <w:r w:rsidRPr="00D16C1A">
              <w:rPr>
                <w:rFonts w:ascii="Sakkal Majalla" w:eastAsia="Calibri" w:hAnsi="Sakkal Majalla" w:cs="Sakkal Majalla"/>
                <w:noProof/>
                <w:webHidden/>
                <w:kern w:val="0"/>
                <w:sz w:val="28"/>
                <w:szCs w:val="28"/>
                <w14:ligatures w14:val="none"/>
              </w:rPr>
            </w:r>
            <w:r w:rsidRPr="00D16C1A">
              <w:rPr>
                <w:rFonts w:ascii="Sakkal Majalla" w:eastAsia="Calibri" w:hAnsi="Sakkal Majalla" w:cs="Sakkal Majalla"/>
                <w:noProof/>
                <w:webHidden/>
                <w:kern w:val="0"/>
                <w:sz w:val="28"/>
                <w:szCs w:val="28"/>
                <w14:ligatures w14:val="none"/>
              </w:rPr>
              <w:fldChar w:fldCharType="separate"/>
            </w:r>
            <w:r w:rsidR="002870E6">
              <w:rPr>
                <w:rFonts w:ascii="Sakkal Majalla" w:eastAsia="Calibri" w:hAnsi="Sakkal Majalla" w:cs="Sakkal Majalla"/>
                <w:noProof/>
                <w:webHidden/>
                <w:kern w:val="0"/>
                <w:sz w:val="28"/>
                <w:szCs w:val="28"/>
                <w:rtl/>
                <w14:ligatures w14:val="none"/>
              </w:rPr>
              <w:t>3</w:t>
            </w:r>
            <w:r w:rsidRPr="00D16C1A">
              <w:rPr>
                <w:rFonts w:ascii="Sakkal Majalla" w:eastAsia="Calibri" w:hAnsi="Sakkal Majalla" w:cs="Sakkal Majalla"/>
                <w:noProof/>
                <w:webHidden/>
                <w:kern w:val="0"/>
                <w:sz w:val="28"/>
                <w:szCs w:val="28"/>
                <w14:ligatures w14:val="none"/>
              </w:rPr>
              <w:fldChar w:fldCharType="end"/>
            </w:r>
          </w:hyperlink>
        </w:p>
        <w:p w14:paraId="268D17E3" w14:textId="6DCD32C2" w:rsidR="00D16C1A" w:rsidRPr="00D16C1A" w:rsidRDefault="00D16C1A" w:rsidP="00D16C1A">
          <w:pPr>
            <w:tabs>
              <w:tab w:val="right" w:leader="dot" w:pos="9628"/>
            </w:tabs>
            <w:spacing w:after="100" w:line="259" w:lineRule="auto"/>
            <w:rPr>
              <w:rFonts w:ascii="Sakkal Majalla" w:eastAsia="Times New Roman" w:hAnsi="Sakkal Majalla" w:cs="Sakkal Majalla"/>
              <w:noProof/>
              <w:sz w:val="28"/>
              <w:szCs w:val="28"/>
            </w:rPr>
          </w:pPr>
          <w:hyperlink w:anchor="_Toc138156152" w:history="1">
            <w:r w:rsidRPr="00D16C1A">
              <w:rPr>
                <w:rFonts w:ascii="Sakkal Majalla" w:eastAsia="Calibri" w:hAnsi="Sakkal Majalla" w:cs="Sakkal Majalla"/>
                <w:b/>
                <w:bCs/>
                <w:noProof/>
                <w:color w:val="0563C1"/>
                <w:kern w:val="0"/>
                <w:sz w:val="28"/>
                <w:szCs w:val="28"/>
                <w:u w:val="single"/>
                <w:rtl/>
                <w14:ligatures w14:val="none"/>
              </w:rPr>
              <w:t>ب. نواتج التعلم للمقرر واستراتيجيات تدريسها وطرق تقييمها:</w:t>
            </w:r>
            <w:r w:rsidRPr="00D16C1A">
              <w:rPr>
                <w:rFonts w:ascii="Sakkal Majalla" w:eastAsia="Calibri" w:hAnsi="Sakkal Majalla" w:cs="Sakkal Majalla"/>
                <w:noProof/>
                <w:webHidden/>
                <w:kern w:val="0"/>
                <w:sz w:val="28"/>
                <w:szCs w:val="28"/>
                <w14:ligatures w14:val="none"/>
              </w:rPr>
              <w:tab/>
            </w:r>
            <w:r w:rsidRPr="00D16C1A">
              <w:rPr>
                <w:rFonts w:ascii="Sakkal Majalla" w:eastAsia="Calibri" w:hAnsi="Sakkal Majalla" w:cs="Sakkal Majalla"/>
                <w:noProof/>
                <w:webHidden/>
                <w:kern w:val="0"/>
                <w:sz w:val="28"/>
                <w:szCs w:val="28"/>
                <w14:ligatures w14:val="none"/>
              </w:rPr>
              <w:fldChar w:fldCharType="begin"/>
            </w:r>
            <w:r w:rsidRPr="00D16C1A">
              <w:rPr>
                <w:rFonts w:ascii="Sakkal Majalla" w:eastAsia="Calibri" w:hAnsi="Sakkal Majalla" w:cs="Sakkal Majalla"/>
                <w:noProof/>
                <w:webHidden/>
                <w:kern w:val="0"/>
                <w:sz w:val="28"/>
                <w:szCs w:val="28"/>
                <w14:ligatures w14:val="none"/>
              </w:rPr>
              <w:instrText xml:space="preserve"> PAGEREF _Toc138156152 \h </w:instrText>
            </w:r>
            <w:r w:rsidRPr="00D16C1A">
              <w:rPr>
                <w:rFonts w:ascii="Sakkal Majalla" w:eastAsia="Calibri" w:hAnsi="Sakkal Majalla" w:cs="Sakkal Majalla"/>
                <w:noProof/>
                <w:webHidden/>
                <w:kern w:val="0"/>
                <w:sz w:val="28"/>
                <w:szCs w:val="28"/>
                <w14:ligatures w14:val="none"/>
              </w:rPr>
            </w:r>
            <w:r w:rsidRPr="00D16C1A">
              <w:rPr>
                <w:rFonts w:ascii="Sakkal Majalla" w:eastAsia="Calibri" w:hAnsi="Sakkal Majalla" w:cs="Sakkal Majalla"/>
                <w:noProof/>
                <w:webHidden/>
                <w:kern w:val="0"/>
                <w:sz w:val="28"/>
                <w:szCs w:val="28"/>
                <w14:ligatures w14:val="none"/>
              </w:rPr>
              <w:fldChar w:fldCharType="separate"/>
            </w:r>
            <w:r w:rsidR="002870E6">
              <w:rPr>
                <w:rFonts w:ascii="Sakkal Majalla" w:eastAsia="Calibri" w:hAnsi="Sakkal Majalla" w:cs="Sakkal Majalla"/>
                <w:noProof/>
                <w:webHidden/>
                <w:kern w:val="0"/>
                <w:sz w:val="28"/>
                <w:szCs w:val="28"/>
                <w:rtl/>
                <w14:ligatures w14:val="none"/>
              </w:rPr>
              <w:t>4</w:t>
            </w:r>
            <w:r w:rsidRPr="00D16C1A">
              <w:rPr>
                <w:rFonts w:ascii="Sakkal Majalla" w:eastAsia="Calibri" w:hAnsi="Sakkal Majalla" w:cs="Sakkal Majalla"/>
                <w:noProof/>
                <w:webHidden/>
                <w:kern w:val="0"/>
                <w:sz w:val="28"/>
                <w:szCs w:val="28"/>
                <w14:ligatures w14:val="none"/>
              </w:rPr>
              <w:fldChar w:fldCharType="end"/>
            </w:r>
          </w:hyperlink>
        </w:p>
        <w:p w14:paraId="0DDA2C6B" w14:textId="3741D211" w:rsidR="00D16C1A" w:rsidRPr="00D16C1A" w:rsidRDefault="00D16C1A" w:rsidP="00D16C1A">
          <w:pPr>
            <w:tabs>
              <w:tab w:val="right" w:leader="dot" w:pos="9628"/>
            </w:tabs>
            <w:spacing w:after="100" w:line="259" w:lineRule="auto"/>
            <w:rPr>
              <w:rFonts w:ascii="Sakkal Majalla" w:eastAsia="Times New Roman" w:hAnsi="Sakkal Majalla" w:cs="Sakkal Majalla"/>
              <w:noProof/>
              <w:sz w:val="28"/>
              <w:szCs w:val="28"/>
            </w:rPr>
          </w:pPr>
          <w:hyperlink w:anchor="_Toc138156153" w:history="1">
            <w:r w:rsidRPr="00D16C1A">
              <w:rPr>
                <w:rFonts w:ascii="Sakkal Majalla" w:eastAsia="Calibri" w:hAnsi="Sakkal Majalla" w:cs="Sakkal Majalla"/>
                <w:b/>
                <w:bCs/>
                <w:noProof/>
                <w:color w:val="0563C1"/>
                <w:kern w:val="0"/>
                <w:sz w:val="28"/>
                <w:szCs w:val="28"/>
                <w:u w:val="single"/>
                <w:rtl/>
                <w14:ligatures w14:val="none"/>
              </w:rPr>
              <w:t>ج. موضوعات المقرر</w:t>
            </w:r>
            <w:r w:rsidRPr="00D16C1A">
              <w:rPr>
                <w:rFonts w:ascii="Sakkal Majalla" w:eastAsia="Calibri" w:hAnsi="Sakkal Majalla" w:cs="Sakkal Majalla"/>
                <w:noProof/>
                <w:webHidden/>
                <w:kern w:val="0"/>
                <w:sz w:val="28"/>
                <w:szCs w:val="28"/>
                <w14:ligatures w14:val="none"/>
              </w:rPr>
              <w:tab/>
            </w:r>
            <w:r w:rsidRPr="00D16C1A">
              <w:rPr>
                <w:rFonts w:ascii="Sakkal Majalla" w:eastAsia="Calibri" w:hAnsi="Sakkal Majalla" w:cs="Sakkal Majalla"/>
                <w:noProof/>
                <w:webHidden/>
                <w:kern w:val="0"/>
                <w:sz w:val="28"/>
                <w:szCs w:val="28"/>
                <w14:ligatures w14:val="none"/>
              </w:rPr>
              <w:fldChar w:fldCharType="begin"/>
            </w:r>
            <w:r w:rsidRPr="00D16C1A">
              <w:rPr>
                <w:rFonts w:ascii="Sakkal Majalla" w:eastAsia="Calibri" w:hAnsi="Sakkal Majalla" w:cs="Sakkal Majalla"/>
                <w:noProof/>
                <w:webHidden/>
                <w:kern w:val="0"/>
                <w:sz w:val="28"/>
                <w:szCs w:val="28"/>
                <w14:ligatures w14:val="none"/>
              </w:rPr>
              <w:instrText xml:space="preserve"> PAGEREF _Toc138156153 \h </w:instrText>
            </w:r>
            <w:r w:rsidRPr="00D16C1A">
              <w:rPr>
                <w:rFonts w:ascii="Sakkal Majalla" w:eastAsia="Calibri" w:hAnsi="Sakkal Majalla" w:cs="Sakkal Majalla"/>
                <w:noProof/>
                <w:webHidden/>
                <w:kern w:val="0"/>
                <w:sz w:val="28"/>
                <w:szCs w:val="28"/>
                <w14:ligatures w14:val="none"/>
              </w:rPr>
            </w:r>
            <w:r w:rsidRPr="00D16C1A">
              <w:rPr>
                <w:rFonts w:ascii="Sakkal Majalla" w:eastAsia="Calibri" w:hAnsi="Sakkal Majalla" w:cs="Sakkal Majalla"/>
                <w:noProof/>
                <w:webHidden/>
                <w:kern w:val="0"/>
                <w:sz w:val="28"/>
                <w:szCs w:val="28"/>
                <w14:ligatures w14:val="none"/>
              </w:rPr>
              <w:fldChar w:fldCharType="separate"/>
            </w:r>
            <w:r w:rsidR="002870E6">
              <w:rPr>
                <w:rFonts w:ascii="Sakkal Majalla" w:eastAsia="Calibri" w:hAnsi="Sakkal Majalla" w:cs="Sakkal Majalla"/>
                <w:noProof/>
                <w:webHidden/>
                <w:kern w:val="0"/>
                <w:sz w:val="28"/>
                <w:szCs w:val="28"/>
                <w:rtl/>
                <w14:ligatures w14:val="none"/>
              </w:rPr>
              <w:t>3</w:t>
            </w:r>
            <w:r w:rsidRPr="00D16C1A">
              <w:rPr>
                <w:rFonts w:ascii="Sakkal Majalla" w:eastAsia="Calibri" w:hAnsi="Sakkal Majalla" w:cs="Sakkal Majalla"/>
                <w:noProof/>
                <w:webHidden/>
                <w:kern w:val="0"/>
                <w:sz w:val="28"/>
                <w:szCs w:val="28"/>
                <w14:ligatures w14:val="none"/>
              </w:rPr>
              <w:fldChar w:fldCharType="end"/>
            </w:r>
          </w:hyperlink>
        </w:p>
        <w:p w14:paraId="05E6CD41" w14:textId="58A4E95B" w:rsidR="00D16C1A" w:rsidRPr="00D16C1A" w:rsidRDefault="00D16C1A" w:rsidP="00D16C1A">
          <w:pPr>
            <w:tabs>
              <w:tab w:val="right" w:leader="dot" w:pos="9628"/>
            </w:tabs>
            <w:spacing w:after="100" w:line="259" w:lineRule="auto"/>
            <w:rPr>
              <w:rFonts w:ascii="Sakkal Majalla" w:eastAsia="Times New Roman" w:hAnsi="Sakkal Majalla" w:cs="Sakkal Majalla"/>
              <w:noProof/>
              <w:sz w:val="28"/>
              <w:szCs w:val="28"/>
            </w:rPr>
          </w:pPr>
          <w:hyperlink w:anchor="_Toc138156154" w:history="1">
            <w:r w:rsidRPr="00D16C1A">
              <w:rPr>
                <w:rFonts w:ascii="Sakkal Majalla" w:eastAsia="Calibri" w:hAnsi="Sakkal Majalla" w:cs="Sakkal Majalla"/>
                <w:b/>
                <w:bCs/>
                <w:noProof/>
                <w:color w:val="0563C1"/>
                <w:kern w:val="0"/>
                <w:sz w:val="28"/>
                <w:szCs w:val="28"/>
                <w:u w:val="single"/>
                <w:rtl/>
                <w14:ligatures w14:val="none"/>
              </w:rPr>
              <w:t>د. أنشطة تقييم الطلبة</w:t>
            </w:r>
            <w:r w:rsidRPr="00D16C1A">
              <w:rPr>
                <w:rFonts w:ascii="Sakkal Majalla" w:eastAsia="Calibri" w:hAnsi="Sakkal Majalla" w:cs="Sakkal Majalla"/>
                <w:noProof/>
                <w:webHidden/>
                <w:kern w:val="0"/>
                <w:sz w:val="28"/>
                <w:szCs w:val="28"/>
                <w14:ligatures w14:val="none"/>
              </w:rPr>
              <w:tab/>
            </w:r>
            <w:r w:rsidRPr="00D16C1A">
              <w:rPr>
                <w:rFonts w:ascii="Sakkal Majalla" w:eastAsia="Calibri" w:hAnsi="Sakkal Majalla" w:cs="Sakkal Majalla"/>
                <w:noProof/>
                <w:webHidden/>
                <w:kern w:val="0"/>
                <w:sz w:val="28"/>
                <w:szCs w:val="28"/>
                <w14:ligatures w14:val="none"/>
              </w:rPr>
              <w:fldChar w:fldCharType="begin"/>
            </w:r>
            <w:r w:rsidRPr="00D16C1A">
              <w:rPr>
                <w:rFonts w:ascii="Sakkal Majalla" w:eastAsia="Calibri" w:hAnsi="Sakkal Majalla" w:cs="Sakkal Majalla"/>
                <w:noProof/>
                <w:webHidden/>
                <w:kern w:val="0"/>
                <w:sz w:val="28"/>
                <w:szCs w:val="28"/>
                <w14:ligatures w14:val="none"/>
              </w:rPr>
              <w:instrText xml:space="preserve"> PAGEREF _Toc138156154 \h </w:instrText>
            </w:r>
            <w:r w:rsidRPr="00D16C1A">
              <w:rPr>
                <w:rFonts w:ascii="Sakkal Majalla" w:eastAsia="Calibri" w:hAnsi="Sakkal Majalla" w:cs="Sakkal Majalla"/>
                <w:noProof/>
                <w:webHidden/>
                <w:kern w:val="0"/>
                <w:sz w:val="28"/>
                <w:szCs w:val="28"/>
                <w14:ligatures w14:val="none"/>
              </w:rPr>
              <w:fldChar w:fldCharType="separate"/>
            </w:r>
            <w:r w:rsidR="002870E6">
              <w:rPr>
                <w:rFonts w:ascii="Sakkal Majalla" w:eastAsia="Calibri" w:hAnsi="Sakkal Majalla" w:cs="Sakkal Majalla" w:hint="cs"/>
                <w:b/>
                <w:bCs/>
                <w:noProof/>
                <w:webHidden/>
                <w:kern w:val="0"/>
                <w:sz w:val="28"/>
                <w:szCs w:val="28"/>
                <w:rtl/>
                <w14:ligatures w14:val="none"/>
              </w:rPr>
              <w:t>خطأ! الإشارة المرجعية غير معرّفة.</w:t>
            </w:r>
            <w:r w:rsidRPr="00D16C1A">
              <w:rPr>
                <w:rFonts w:ascii="Sakkal Majalla" w:eastAsia="Calibri" w:hAnsi="Sakkal Majalla" w:cs="Sakkal Majalla"/>
                <w:noProof/>
                <w:webHidden/>
                <w:kern w:val="0"/>
                <w:sz w:val="28"/>
                <w:szCs w:val="28"/>
                <w14:ligatures w14:val="none"/>
              </w:rPr>
              <w:fldChar w:fldCharType="end"/>
            </w:r>
          </w:hyperlink>
        </w:p>
        <w:p w14:paraId="025CFBED" w14:textId="12C6E478" w:rsidR="00D16C1A" w:rsidRPr="00D16C1A" w:rsidRDefault="00D16C1A" w:rsidP="00D16C1A">
          <w:pPr>
            <w:tabs>
              <w:tab w:val="right" w:leader="dot" w:pos="9628"/>
            </w:tabs>
            <w:spacing w:after="100" w:line="259" w:lineRule="auto"/>
            <w:rPr>
              <w:rFonts w:ascii="Sakkal Majalla" w:eastAsia="Times New Roman" w:hAnsi="Sakkal Majalla" w:cs="Sakkal Majalla"/>
              <w:noProof/>
              <w:sz w:val="28"/>
              <w:szCs w:val="28"/>
            </w:rPr>
          </w:pPr>
          <w:hyperlink w:anchor="_Toc138156155" w:history="1">
            <w:r w:rsidRPr="00D16C1A">
              <w:rPr>
                <w:rFonts w:ascii="Sakkal Majalla" w:eastAsia="Calibri" w:hAnsi="Sakkal Majalla" w:cs="Sakkal Majalla"/>
                <w:b/>
                <w:bCs/>
                <w:noProof/>
                <w:color w:val="0563C1"/>
                <w:kern w:val="0"/>
                <w:sz w:val="28"/>
                <w:szCs w:val="28"/>
                <w:u w:val="single"/>
                <w:rtl/>
                <w14:ligatures w14:val="none"/>
              </w:rPr>
              <w:t>ه. مصادر التعلم والمرافق:</w:t>
            </w:r>
            <w:r w:rsidRPr="00D16C1A">
              <w:rPr>
                <w:rFonts w:ascii="Sakkal Majalla" w:eastAsia="Calibri" w:hAnsi="Sakkal Majalla" w:cs="Sakkal Majalla"/>
                <w:noProof/>
                <w:webHidden/>
                <w:kern w:val="0"/>
                <w:sz w:val="28"/>
                <w:szCs w:val="28"/>
                <w14:ligatures w14:val="none"/>
              </w:rPr>
              <w:tab/>
            </w:r>
            <w:r w:rsidRPr="00D16C1A">
              <w:rPr>
                <w:rFonts w:ascii="Sakkal Majalla" w:eastAsia="Calibri" w:hAnsi="Sakkal Majalla" w:cs="Sakkal Majalla"/>
                <w:noProof/>
                <w:webHidden/>
                <w:kern w:val="0"/>
                <w:sz w:val="28"/>
                <w:szCs w:val="28"/>
                <w14:ligatures w14:val="none"/>
              </w:rPr>
              <w:fldChar w:fldCharType="begin"/>
            </w:r>
            <w:r w:rsidRPr="00D16C1A">
              <w:rPr>
                <w:rFonts w:ascii="Sakkal Majalla" w:eastAsia="Calibri" w:hAnsi="Sakkal Majalla" w:cs="Sakkal Majalla"/>
                <w:noProof/>
                <w:webHidden/>
                <w:kern w:val="0"/>
                <w:sz w:val="28"/>
                <w:szCs w:val="28"/>
                <w14:ligatures w14:val="none"/>
              </w:rPr>
              <w:instrText xml:space="preserve"> PAGEREF _Toc138156155 \h </w:instrText>
            </w:r>
            <w:r w:rsidRPr="00D16C1A">
              <w:rPr>
                <w:rFonts w:ascii="Sakkal Majalla" w:eastAsia="Calibri" w:hAnsi="Sakkal Majalla" w:cs="Sakkal Majalla"/>
                <w:noProof/>
                <w:webHidden/>
                <w:kern w:val="0"/>
                <w:sz w:val="28"/>
                <w:szCs w:val="28"/>
                <w14:ligatures w14:val="none"/>
              </w:rPr>
              <w:fldChar w:fldCharType="separate"/>
            </w:r>
            <w:r w:rsidR="002870E6">
              <w:rPr>
                <w:rFonts w:ascii="Sakkal Majalla" w:eastAsia="Calibri" w:hAnsi="Sakkal Majalla" w:cs="Sakkal Majalla" w:hint="cs"/>
                <w:b/>
                <w:bCs/>
                <w:noProof/>
                <w:webHidden/>
                <w:kern w:val="0"/>
                <w:sz w:val="28"/>
                <w:szCs w:val="28"/>
                <w:rtl/>
                <w14:ligatures w14:val="none"/>
              </w:rPr>
              <w:t>خطأ! الإشارة المرجعية غير معرّفة.</w:t>
            </w:r>
            <w:r w:rsidRPr="00D16C1A">
              <w:rPr>
                <w:rFonts w:ascii="Sakkal Majalla" w:eastAsia="Calibri" w:hAnsi="Sakkal Majalla" w:cs="Sakkal Majalla"/>
                <w:noProof/>
                <w:webHidden/>
                <w:kern w:val="0"/>
                <w:sz w:val="28"/>
                <w:szCs w:val="28"/>
                <w14:ligatures w14:val="none"/>
              </w:rPr>
              <w:fldChar w:fldCharType="end"/>
            </w:r>
          </w:hyperlink>
        </w:p>
        <w:p w14:paraId="4439673F" w14:textId="62F08B94" w:rsidR="00D16C1A" w:rsidRPr="00D16C1A" w:rsidRDefault="00D16C1A" w:rsidP="00D16C1A">
          <w:pPr>
            <w:tabs>
              <w:tab w:val="right" w:leader="dot" w:pos="9628"/>
            </w:tabs>
            <w:spacing w:after="100" w:line="259" w:lineRule="auto"/>
            <w:rPr>
              <w:rFonts w:ascii="Sakkal Majalla" w:eastAsia="Times New Roman" w:hAnsi="Sakkal Majalla" w:cs="Sakkal Majalla"/>
              <w:noProof/>
              <w:sz w:val="28"/>
              <w:szCs w:val="28"/>
            </w:rPr>
          </w:pPr>
          <w:hyperlink w:anchor="_Toc138156156" w:history="1">
            <w:r w:rsidRPr="00D16C1A">
              <w:rPr>
                <w:rFonts w:ascii="Sakkal Majalla" w:eastAsia="Calibri" w:hAnsi="Sakkal Majalla" w:cs="Sakkal Majalla"/>
                <w:b/>
                <w:bCs/>
                <w:noProof/>
                <w:color w:val="0563C1"/>
                <w:kern w:val="0"/>
                <w:sz w:val="28"/>
                <w:szCs w:val="28"/>
                <w:u w:val="single"/>
                <w:rtl/>
                <w14:ligatures w14:val="none"/>
              </w:rPr>
              <w:t>و. تقويم جودة المقرر:</w:t>
            </w:r>
            <w:r w:rsidRPr="00D16C1A">
              <w:rPr>
                <w:rFonts w:ascii="Sakkal Majalla" w:eastAsia="Calibri" w:hAnsi="Sakkal Majalla" w:cs="Sakkal Majalla"/>
                <w:noProof/>
                <w:webHidden/>
                <w:kern w:val="0"/>
                <w:sz w:val="28"/>
                <w:szCs w:val="28"/>
                <w14:ligatures w14:val="none"/>
              </w:rPr>
              <w:tab/>
            </w:r>
            <w:r w:rsidRPr="00D16C1A">
              <w:rPr>
                <w:rFonts w:ascii="Sakkal Majalla" w:eastAsia="Calibri" w:hAnsi="Sakkal Majalla" w:cs="Sakkal Majalla"/>
                <w:noProof/>
                <w:webHidden/>
                <w:kern w:val="0"/>
                <w:sz w:val="28"/>
                <w:szCs w:val="28"/>
                <w14:ligatures w14:val="none"/>
              </w:rPr>
              <w:fldChar w:fldCharType="begin"/>
            </w:r>
            <w:r w:rsidRPr="00D16C1A">
              <w:rPr>
                <w:rFonts w:ascii="Sakkal Majalla" w:eastAsia="Calibri" w:hAnsi="Sakkal Majalla" w:cs="Sakkal Majalla"/>
                <w:noProof/>
                <w:webHidden/>
                <w:kern w:val="0"/>
                <w:sz w:val="28"/>
                <w:szCs w:val="28"/>
                <w14:ligatures w14:val="none"/>
              </w:rPr>
              <w:instrText xml:space="preserve"> PAGEREF _Toc138156156 \h </w:instrText>
            </w:r>
            <w:r w:rsidRPr="00D16C1A">
              <w:rPr>
                <w:rFonts w:ascii="Sakkal Majalla" w:eastAsia="Calibri" w:hAnsi="Sakkal Majalla" w:cs="Sakkal Majalla"/>
                <w:noProof/>
                <w:webHidden/>
                <w:kern w:val="0"/>
                <w:sz w:val="28"/>
                <w:szCs w:val="28"/>
                <w14:ligatures w14:val="none"/>
              </w:rPr>
              <w:fldChar w:fldCharType="separate"/>
            </w:r>
            <w:r w:rsidR="002870E6">
              <w:rPr>
                <w:rFonts w:ascii="Sakkal Majalla" w:eastAsia="Calibri" w:hAnsi="Sakkal Majalla" w:cs="Sakkal Majalla" w:hint="cs"/>
                <w:b/>
                <w:bCs/>
                <w:noProof/>
                <w:webHidden/>
                <w:kern w:val="0"/>
                <w:sz w:val="28"/>
                <w:szCs w:val="28"/>
                <w:rtl/>
                <w14:ligatures w14:val="none"/>
              </w:rPr>
              <w:t>خطأ! الإشارة المرجعية غير معرّفة.</w:t>
            </w:r>
            <w:r w:rsidRPr="00D16C1A">
              <w:rPr>
                <w:rFonts w:ascii="Sakkal Majalla" w:eastAsia="Calibri" w:hAnsi="Sakkal Majalla" w:cs="Sakkal Majalla"/>
                <w:noProof/>
                <w:webHidden/>
                <w:kern w:val="0"/>
                <w:sz w:val="28"/>
                <w:szCs w:val="28"/>
                <w14:ligatures w14:val="none"/>
              </w:rPr>
              <w:fldChar w:fldCharType="end"/>
            </w:r>
          </w:hyperlink>
        </w:p>
        <w:p w14:paraId="693AC5E9" w14:textId="64F5DF93" w:rsidR="00D16C1A" w:rsidRPr="00D16C1A" w:rsidRDefault="00D16C1A" w:rsidP="00D16C1A">
          <w:pPr>
            <w:tabs>
              <w:tab w:val="right" w:leader="dot" w:pos="9628"/>
            </w:tabs>
            <w:spacing w:after="100" w:line="259" w:lineRule="auto"/>
            <w:rPr>
              <w:rFonts w:ascii="Sakkal Majalla" w:eastAsia="Times New Roman" w:hAnsi="Sakkal Majalla" w:cs="Sakkal Majalla"/>
              <w:noProof/>
              <w:sz w:val="28"/>
              <w:szCs w:val="28"/>
            </w:rPr>
          </w:pPr>
          <w:hyperlink w:anchor="_Toc138156157" w:history="1">
            <w:r w:rsidRPr="00D16C1A">
              <w:rPr>
                <w:rFonts w:ascii="Sakkal Majalla" w:eastAsia="Calibri" w:hAnsi="Sakkal Majalla" w:cs="Sakkal Majalla"/>
                <w:b/>
                <w:bCs/>
                <w:noProof/>
                <w:color w:val="0563C1"/>
                <w:kern w:val="0"/>
                <w:sz w:val="28"/>
                <w:szCs w:val="28"/>
                <w:u w:val="single"/>
                <w:rtl/>
                <w14:ligatures w14:val="none"/>
              </w:rPr>
              <w:t>ز. اعتماد التوصيف:</w:t>
            </w:r>
            <w:r w:rsidRPr="00D16C1A">
              <w:rPr>
                <w:rFonts w:ascii="Sakkal Majalla" w:eastAsia="Calibri" w:hAnsi="Sakkal Majalla" w:cs="Sakkal Majalla"/>
                <w:noProof/>
                <w:webHidden/>
                <w:kern w:val="0"/>
                <w:sz w:val="28"/>
                <w:szCs w:val="28"/>
                <w14:ligatures w14:val="none"/>
              </w:rPr>
              <w:tab/>
            </w:r>
            <w:r w:rsidRPr="00D16C1A">
              <w:rPr>
                <w:rFonts w:ascii="Sakkal Majalla" w:eastAsia="Calibri" w:hAnsi="Sakkal Majalla" w:cs="Sakkal Majalla"/>
                <w:noProof/>
                <w:webHidden/>
                <w:kern w:val="0"/>
                <w:sz w:val="28"/>
                <w:szCs w:val="28"/>
                <w14:ligatures w14:val="none"/>
              </w:rPr>
              <w:fldChar w:fldCharType="begin"/>
            </w:r>
            <w:r w:rsidRPr="00D16C1A">
              <w:rPr>
                <w:rFonts w:ascii="Sakkal Majalla" w:eastAsia="Calibri" w:hAnsi="Sakkal Majalla" w:cs="Sakkal Majalla"/>
                <w:noProof/>
                <w:webHidden/>
                <w:kern w:val="0"/>
                <w:sz w:val="28"/>
                <w:szCs w:val="28"/>
                <w14:ligatures w14:val="none"/>
              </w:rPr>
              <w:instrText xml:space="preserve"> PAGEREF _Toc138156157 \h </w:instrText>
            </w:r>
            <w:r w:rsidRPr="00D16C1A">
              <w:rPr>
                <w:rFonts w:ascii="Sakkal Majalla" w:eastAsia="Calibri" w:hAnsi="Sakkal Majalla" w:cs="Sakkal Majalla"/>
                <w:noProof/>
                <w:webHidden/>
                <w:kern w:val="0"/>
                <w:sz w:val="28"/>
                <w:szCs w:val="28"/>
                <w14:ligatures w14:val="none"/>
              </w:rPr>
              <w:fldChar w:fldCharType="separate"/>
            </w:r>
            <w:r w:rsidR="002870E6">
              <w:rPr>
                <w:rFonts w:ascii="Sakkal Majalla" w:eastAsia="Calibri" w:hAnsi="Sakkal Majalla" w:cs="Sakkal Majalla" w:hint="cs"/>
                <w:b/>
                <w:bCs/>
                <w:noProof/>
                <w:webHidden/>
                <w:kern w:val="0"/>
                <w:sz w:val="28"/>
                <w:szCs w:val="28"/>
                <w:rtl/>
                <w14:ligatures w14:val="none"/>
              </w:rPr>
              <w:t>خطأ! الإشارة المرجعية غير معرّفة.</w:t>
            </w:r>
            <w:r w:rsidRPr="00D16C1A">
              <w:rPr>
                <w:rFonts w:ascii="Sakkal Majalla" w:eastAsia="Calibri" w:hAnsi="Sakkal Majalla" w:cs="Sakkal Majalla"/>
                <w:noProof/>
                <w:webHidden/>
                <w:kern w:val="0"/>
                <w:sz w:val="28"/>
                <w:szCs w:val="28"/>
                <w14:ligatures w14:val="none"/>
              </w:rPr>
              <w:fldChar w:fldCharType="end"/>
            </w:r>
          </w:hyperlink>
        </w:p>
        <w:p w14:paraId="0EC76D50" w14:textId="77777777" w:rsidR="00D16C1A" w:rsidRPr="00D16C1A" w:rsidRDefault="00D16C1A" w:rsidP="00D16C1A">
          <w:pPr>
            <w:spacing w:line="259" w:lineRule="auto"/>
            <w:rPr>
              <w:rFonts w:ascii="Sakkal Majalla" w:eastAsia="Calibri" w:hAnsi="Sakkal Majalla" w:cs="Sakkal Majalla"/>
              <w:kern w:val="0"/>
              <w:sz w:val="22"/>
              <w:szCs w:val="22"/>
              <w14:ligatures w14:val="none"/>
            </w:rPr>
          </w:pPr>
          <w:r w:rsidRPr="00D16C1A">
            <w:rPr>
              <w:rFonts w:ascii="Sakkal Majalla" w:eastAsia="Calibri" w:hAnsi="Sakkal Majalla" w:cs="Sakkal Majalla"/>
              <w:b/>
              <w:bCs/>
              <w:kern w:val="0"/>
              <w:sz w:val="28"/>
              <w:szCs w:val="28"/>
              <w:lang w:val="ar-SA"/>
              <w14:ligatures w14:val="none"/>
            </w:rPr>
            <w:fldChar w:fldCharType="end"/>
          </w:r>
        </w:p>
      </w:sdtContent>
    </w:sdt>
    <w:p w14:paraId="13B95E99" w14:textId="77777777" w:rsidR="00D16C1A" w:rsidRPr="00D16C1A" w:rsidRDefault="00D16C1A" w:rsidP="00D16C1A">
      <w:pPr>
        <w:autoSpaceDE w:val="0"/>
        <w:autoSpaceDN w:val="0"/>
        <w:adjustRightInd w:val="0"/>
        <w:spacing w:after="567" w:line="288" w:lineRule="auto"/>
        <w:textAlignment w:val="center"/>
        <w:rPr>
          <w:rFonts w:ascii="Sakkal Majalla" w:eastAsia="Calibri" w:hAnsi="Sakkal Majalla" w:cs="Sakkal Majalla"/>
          <w:color w:val="4C3D8E"/>
          <w:kern w:val="0"/>
          <w:sz w:val="40"/>
          <w:szCs w:val="40"/>
          <w:rtl/>
          <w14:ligatures w14:val="none"/>
        </w:rPr>
      </w:pPr>
    </w:p>
    <w:p w14:paraId="496EC077" w14:textId="77777777" w:rsidR="00D16C1A" w:rsidRPr="00D16C1A" w:rsidRDefault="00D16C1A" w:rsidP="00D16C1A">
      <w:pPr>
        <w:autoSpaceDE w:val="0"/>
        <w:autoSpaceDN w:val="0"/>
        <w:adjustRightInd w:val="0"/>
        <w:spacing w:after="567" w:line="288" w:lineRule="auto"/>
        <w:textAlignment w:val="center"/>
        <w:rPr>
          <w:rFonts w:ascii="Sakkal Majalla" w:eastAsia="Calibri" w:hAnsi="Sakkal Majalla" w:cs="Sakkal Majalla"/>
          <w:color w:val="4C3D8E"/>
          <w:kern w:val="0"/>
          <w:sz w:val="40"/>
          <w:szCs w:val="40"/>
          <w:rtl/>
          <w14:ligatures w14:val="none"/>
        </w:rPr>
      </w:pPr>
    </w:p>
    <w:p w14:paraId="38DA6781" w14:textId="77777777" w:rsidR="00D16C1A" w:rsidRPr="00D16C1A" w:rsidRDefault="00D16C1A" w:rsidP="00D16C1A">
      <w:pPr>
        <w:autoSpaceDE w:val="0"/>
        <w:autoSpaceDN w:val="0"/>
        <w:adjustRightInd w:val="0"/>
        <w:spacing w:after="567" w:line="288" w:lineRule="auto"/>
        <w:textAlignment w:val="center"/>
        <w:rPr>
          <w:rFonts w:ascii="Sakkal Majalla" w:eastAsia="Calibri" w:hAnsi="Sakkal Majalla" w:cs="Sakkal Majalla"/>
          <w:color w:val="4C3D8E"/>
          <w:kern w:val="0"/>
          <w:sz w:val="40"/>
          <w:szCs w:val="40"/>
          <w:rtl/>
          <w14:ligatures w14:val="none"/>
        </w:rPr>
      </w:pPr>
    </w:p>
    <w:p w14:paraId="2DC18446" w14:textId="77777777" w:rsidR="00D16C1A" w:rsidRPr="00D16C1A" w:rsidRDefault="00D16C1A" w:rsidP="00D16C1A">
      <w:pPr>
        <w:bidi w:val="0"/>
        <w:spacing w:line="259" w:lineRule="auto"/>
        <w:rPr>
          <w:rFonts w:ascii="Sakkal Majalla" w:eastAsia="Calibri" w:hAnsi="Sakkal Majalla" w:cs="Sakkal Majalla"/>
          <w:color w:val="4C3D8E"/>
          <w:kern w:val="0"/>
          <w:sz w:val="40"/>
          <w:szCs w:val="40"/>
          <w14:ligatures w14:val="none"/>
        </w:rPr>
      </w:pPr>
      <w:r w:rsidRPr="00D16C1A">
        <w:rPr>
          <w:rFonts w:ascii="Sakkal Majalla" w:eastAsia="Calibri" w:hAnsi="Sakkal Majalla" w:cs="Sakkal Majalla"/>
          <w:color w:val="4C3D8E"/>
          <w:kern w:val="0"/>
          <w:sz w:val="40"/>
          <w:szCs w:val="40"/>
          <w:rtl/>
          <w14:ligatures w14:val="none"/>
        </w:rPr>
        <w:br w:type="page"/>
      </w:r>
    </w:p>
    <w:p w14:paraId="73FC450C" w14:textId="77777777" w:rsidR="00D16C1A" w:rsidRPr="00D16C1A" w:rsidRDefault="00D16C1A" w:rsidP="00D16C1A">
      <w:pPr>
        <w:keepNext/>
        <w:keepLines/>
        <w:spacing w:before="240" w:after="0" w:line="259" w:lineRule="auto"/>
        <w:outlineLvl w:val="0"/>
        <w:rPr>
          <w:rFonts w:ascii="Sakkal Majalla" w:eastAsia="Times New Roman" w:hAnsi="Sakkal Majalla" w:cs="Sakkal Majalla"/>
          <w:b/>
          <w:bCs/>
          <w:color w:val="4C3D8E"/>
          <w:kern w:val="0"/>
          <w:sz w:val="32"/>
          <w:szCs w:val="32"/>
          <w:rtl/>
          <w14:ligatures w14:val="none"/>
        </w:rPr>
      </w:pPr>
      <w:bookmarkStart w:id="1" w:name="_Toc138156151"/>
      <w:r w:rsidRPr="00D16C1A">
        <w:rPr>
          <w:rFonts w:ascii="Sakkal Majalla" w:eastAsia="Times New Roman" w:hAnsi="Sakkal Majalla" w:cs="Sakkal Majalla"/>
          <w:b/>
          <w:bCs/>
          <w:color w:val="4C3D8E"/>
          <w:kern w:val="0"/>
          <w:sz w:val="32"/>
          <w:szCs w:val="32"/>
          <w:rtl/>
          <w14:ligatures w14:val="none"/>
        </w:rPr>
        <w:lastRenderedPageBreak/>
        <w:t>أ.</w:t>
      </w:r>
      <w:r w:rsidRPr="00D16C1A">
        <w:rPr>
          <w:rFonts w:ascii="Sakkal Majalla" w:eastAsia="Times New Roman" w:hAnsi="Sakkal Majalla" w:cs="Sakkal Majalla"/>
          <w:b/>
          <w:bCs/>
          <w:color w:val="4C3D8E"/>
          <w:kern w:val="0"/>
          <w:sz w:val="32"/>
          <w:szCs w:val="32"/>
          <w14:ligatures w14:val="none"/>
        </w:rPr>
        <w:t xml:space="preserve"> </w:t>
      </w:r>
      <w:r w:rsidRPr="00D16C1A">
        <w:rPr>
          <w:rFonts w:ascii="Sakkal Majalla" w:eastAsia="Times New Roman" w:hAnsi="Sakkal Majalla" w:cs="Sakkal Majalla"/>
          <w:b/>
          <w:bCs/>
          <w:color w:val="4C3D8E"/>
          <w:kern w:val="0"/>
          <w:sz w:val="32"/>
          <w:szCs w:val="32"/>
          <w:rtl/>
          <w14:ligatures w14:val="none"/>
        </w:rPr>
        <w:t>معلومات عامة عن المقرر الدراسي:</w:t>
      </w:r>
      <w:bookmarkEnd w:id="1"/>
    </w:p>
    <w:p w14:paraId="2FF1D279" w14:textId="77777777" w:rsidR="00D16C1A" w:rsidRPr="00D16C1A" w:rsidRDefault="00D16C1A" w:rsidP="00D16C1A">
      <w:pPr>
        <w:autoSpaceDE w:val="0"/>
        <w:autoSpaceDN w:val="0"/>
        <w:adjustRightInd w:val="0"/>
        <w:spacing w:after="170" w:line="288" w:lineRule="auto"/>
        <w:textAlignment w:val="center"/>
        <w:rPr>
          <w:rFonts w:ascii="Sakkal Majalla" w:eastAsia="Calibri" w:hAnsi="Sakkal Majalla" w:cs="Sakkal Majalla"/>
          <w:b/>
          <w:bCs/>
          <w:color w:val="52B5C2"/>
          <w:kern w:val="0"/>
          <w:sz w:val="28"/>
          <w:szCs w:val="28"/>
          <w14:ligatures w14:val="none"/>
        </w:rPr>
      </w:pPr>
      <w:r w:rsidRPr="00D16C1A">
        <w:rPr>
          <w:rFonts w:ascii="Sakkal Majalla" w:eastAsia="Calibri" w:hAnsi="Sakkal Majalla" w:cs="Sakkal Majalla"/>
          <w:b/>
          <w:bCs/>
          <w:color w:val="52B5C2"/>
          <w:kern w:val="0"/>
          <w:sz w:val="28"/>
          <w:szCs w:val="28"/>
          <w:rtl/>
          <w14:ligatures w14:val="none"/>
        </w:rPr>
        <w:t>1. التعريف بالمقرر الدراسي</w:t>
      </w:r>
    </w:p>
    <w:tbl>
      <w:tblPr>
        <w:tblStyle w:val="GridTable4-Accent11"/>
        <w:bidiVisual/>
        <w:tblW w:w="10124" w:type="dxa"/>
        <w:jc w:val="center"/>
        <w:tblCellSpacing w:w="7" w:type="dxa"/>
        <w:tblBorders>
          <w:top w:val="single" w:sz="2" w:space="0" w:color="FFFFFF"/>
          <w:left w:val="single" w:sz="2" w:space="0" w:color="FFFFFF"/>
          <w:bottom w:val="single" w:sz="2" w:space="0" w:color="FFFFFF"/>
          <w:right w:val="single" w:sz="2" w:space="0" w:color="FFFFFF"/>
          <w:insideH w:val="single" w:sz="2" w:space="0" w:color="FFFFFF"/>
          <w:insideV w:val="single" w:sz="2" w:space="0" w:color="FFFFFF"/>
        </w:tblBorders>
        <w:tblLayout w:type="fixed"/>
        <w:tblLook w:val="04A0" w:firstRow="1" w:lastRow="0" w:firstColumn="1" w:lastColumn="0" w:noHBand="0" w:noVBand="1"/>
      </w:tblPr>
      <w:tblGrid>
        <w:gridCol w:w="267"/>
        <w:gridCol w:w="1971"/>
        <w:gridCol w:w="1971"/>
        <w:gridCol w:w="550"/>
        <w:gridCol w:w="1422"/>
        <w:gridCol w:w="1971"/>
        <w:gridCol w:w="1972"/>
      </w:tblGrid>
      <w:tr w:rsidR="00D16C1A" w:rsidRPr="00D16C1A" w14:paraId="690C7AFD" w14:textId="77777777" w:rsidTr="00D16C1A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63"/>
          <w:tblCellSpacing w:w="7" w:type="dxa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096" w:type="dxa"/>
            <w:gridSpan w:val="7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4C3D8E"/>
          </w:tcPr>
          <w:p w14:paraId="6B244232" w14:textId="77777777" w:rsidR="00D16C1A" w:rsidRPr="00D16C1A" w:rsidRDefault="00D16C1A" w:rsidP="00D16C1A">
            <w:pPr>
              <w:ind w:right="43"/>
              <w:jc w:val="lowKashida"/>
              <w:rPr>
                <w:rFonts w:ascii="Sakkal Majalla" w:hAnsi="Sakkal Majalla" w:cs="Sakkal Majalla"/>
                <w:sz w:val="28"/>
                <w:szCs w:val="28"/>
                <w:rtl/>
              </w:rPr>
            </w:pPr>
            <w:bookmarkStart w:id="2" w:name="_Hlk135905091"/>
            <w:r w:rsidRPr="00D16C1A">
              <w:rPr>
                <w:rFonts w:ascii="Sakkal Majalla" w:hAnsi="Sakkal Majalla" w:cs="Sakkal Majalla"/>
                <w:sz w:val="28"/>
                <w:szCs w:val="28"/>
                <w:rtl/>
              </w:rPr>
              <w:t xml:space="preserve">1. الساعات المعتمدة: </w:t>
            </w:r>
            <w:r w:rsidRPr="00D16C1A">
              <w:rPr>
                <w:rFonts w:ascii="Sakkal Majalla" w:hAnsi="Sakkal Majalla" w:cs="Sakkal Majalla" w:hint="cs"/>
                <w:sz w:val="28"/>
                <w:szCs w:val="28"/>
                <w:rtl/>
              </w:rPr>
              <w:t>ساعة معتمدة (ساعتان عملية)</w:t>
            </w:r>
          </w:p>
        </w:tc>
      </w:tr>
      <w:tr w:rsidR="00D16C1A" w:rsidRPr="00D16C1A" w14:paraId="3D44AE98" w14:textId="77777777" w:rsidTr="00D16C1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70"/>
          <w:tblCellSpacing w:w="7" w:type="dxa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096" w:type="dxa"/>
            <w:gridSpan w:val="7"/>
            <w:shd w:val="clear" w:color="auto" w:fill="F2F2F2"/>
          </w:tcPr>
          <w:p w14:paraId="1ED71B72" w14:textId="77777777" w:rsidR="00D16C1A" w:rsidRPr="00D16C1A" w:rsidRDefault="00D16C1A" w:rsidP="00D16C1A">
            <w:pPr>
              <w:shd w:val="clear" w:color="auto" w:fill="F2F2F2"/>
              <w:jc w:val="lowKashida"/>
              <w:rPr>
                <w:rFonts w:ascii="Sakkal Majalla" w:hAnsi="Sakkal Majalla" w:cs="Sakkal Majalla"/>
                <w:color w:val="000000"/>
                <w:sz w:val="28"/>
                <w:szCs w:val="28"/>
                <w:rtl/>
              </w:rPr>
            </w:pPr>
          </w:p>
        </w:tc>
      </w:tr>
      <w:tr w:rsidR="00D16C1A" w:rsidRPr="00D16C1A" w14:paraId="614677C2" w14:textId="77777777" w:rsidTr="00D16C1A">
        <w:trPr>
          <w:trHeight w:val="420"/>
          <w:tblCellSpacing w:w="7" w:type="dxa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096" w:type="dxa"/>
            <w:gridSpan w:val="7"/>
            <w:shd w:val="clear" w:color="auto" w:fill="4C3D8E"/>
          </w:tcPr>
          <w:p w14:paraId="0EEAD051" w14:textId="77777777" w:rsidR="00D16C1A" w:rsidRPr="00D16C1A" w:rsidRDefault="00D16C1A" w:rsidP="00D16C1A">
            <w:pPr>
              <w:ind w:right="43"/>
              <w:jc w:val="lowKashida"/>
              <w:rPr>
                <w:rFonts w:ascii="Sakkal Majalla" w:hAnsi="Sakkal Majalla" w:cs="Sakkal Majalla"/>
                <w:color w:val="FFFFFF"/>
                <w:sz w:val="28"/>
                <w:szCs w:val="28"/>
                <w:rtl/>
              </w:rPr>
            </w:pPr>
            <w:r w:rsidRPr="00D16C1A">
              <w:rPr>
                <w:rFonts w:ascii="Sakkal Majalla" w:hAnsi="Sakkal Majalla" w:cs="Sakkal Majalla"/>
                <w:color w:val="FFFFFF"/>
                <w:sz w:val="28"/>
                <w:szCs w:val="28"/>
                <w:rtl/>
              </w:rPr>
              <w:t>2. نوع المقرر</w:t>
            </w:r>
          </w:p>
        </w:tc>
      </w:tr>
      <w:tr w:rsidR="00D16C1A" w:rsidRPr="00D16C1A" w14:paraId="79BEE30D" w14:textId="77777777" w:rsidTr="00D16C1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blCellSpacing w:w="7" w:type="dxa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6" w:type="dxa"/>
            <w:shd w:val="clear" w:color="auto" w:fill="4C3D8E"/>
          </w:tcPr>
          <w:p w14:paraId="676D407D" w14:textId="77777777" w:rsidR="00D16C1A" w:rsidRPr="00D16C1A" w:rsidRDefault="00D16C1A" w:rsidP="00D16C1A">
            <w:pPr>
              <w:jc w:val="lowKashida"/>
              <w:rPr>
                <w:rFonts w:ascii="Sakkal Majalla" w:hAnsi="Sakkal Majalla" w:cs="Sakkal Majalla"/>
                <w:color w:val="FFFFFF"/>
                <w:rtl/>
              </w:rPr>
            </w:pPr>
            <w:r w:rsidRPr="00D16C1A">
              <w:rPr>
                <w:rFonts w:ascii="Sakkal Majalla" w:hAnsi="Sakkal Majalla" w:cs="Sakkal Majalla"/>
                <w:color w:val="FFFFFF"/>
                <w:rtl/>
              </w:rPr>
              <w:t>أ-</w:t>
            </w:r>
          </w:p>
        </w:tc>
        <w:tc>
          <w:tcPr>
            <w:tcW w:w="1957" w:type="dxa"/>
            <w:shd w:val="clear" w:color="auto" w:fill="F2F2F2"/>
            <w:vAlign w:val="center"/>
          </w:tcPr>
          <w:p w14:paraId="654FF4A4" w14:textId="77777777" w:rsidR="00D16C1A" w:rsidRPr="00D16C1A" w:rsidRDefault="00000000" w:rsidP="00D16C1A">
            <w:pPr>
              <w:shd w:val="clear" w:color="auto" w:fill="F2F2F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 w:cs="Sakkal Majalla"/>
                <w:color w:val="000000"/>
                <w:rtl/>
              </w:rPr>
            </w:pPr>
            <w:sdt>
              <w:sdtPr>
                <w:rPr>
                  <w:rFonts w:ascii="Sakkal Majalla" w:hAnsi="Sakkal Majalla" w:cs="Sakkal Majalla"/>
                  <w:color w:val="000000"/>
                  <w:rtl/>
                </w:rPr>
                <w:id w:val="1983113846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D16C1A" w:rsidRPr="00D16C1A">
                  <w:rPr>
                    <w:rFonts w:ascii="Segoe UI Symbol" w:hAnsi="Segoe UI Symbol" w:cs="Segoe UI Symbol" w:hint="cs"/>
                    <w:color w:val="000000"/>
                    <w:rtl/>
                  </w:rPr>
                  <w:t>☐</w:t>
                </w:r>
              </w:sdtContent>
            </w:sdt>
            <w:r w:rsidR="00D16C1A" w:rsidRPr="00D16C1A">
              <w:rPr>
                <w:rFonts w:ascii="Sakkal Majalla" w:hAnsi="Sakkal Majalla" w:cs="Sakkal Majalla"/>
                <w:color w:val="000000"/>
                <w:rtl/>
              </w:rPr>
              <w:t xml:space="preserve"> متطلب جامعة</w:t>
            </w:r>
          </w:p>
        </w:tc>
        <w:tc>
          <w:tcPr>
            <w:tcW w:w="1957" w:type="dxa"/>
            <w:shd w:val="clear" w:color="auto" w:fill="F2F2F2"/>
            <w:vAlign w:val="center"/>
          </w:tcPr>
          <w:p w14:paraId="476933BC" w14:textId="77777777" w:rsidR="00D16C1A" w:rsidRPr="00D16C1A" w:rsidRDefault="00000000" w:rsidP="00D16C1A">
            <w:pPr>
              <w:shd w:val="clear" w:color="auto" w:fill="F2F2F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 w:cs="Sakkal Majalla"/>
                <w:color w:val="000000"/>
                <w:rtl/>
              </w:rPr>
            </w:pPr>
            <w:sdt>
              <w:sdtPr>
                <w:rPr>
                  <w:rFonts w:ascii="Sakkal Majalla" w:hAnsi="Sakkal Majalla" w:cs="Sakkal Majalla"/>
                  <w:color w:val="000000"/>
                  <w:rtl/>
                </w:rPr>
                <w:id w:val="1637143589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D16C1A" w:rsidRPr="00D16C1A">
                  <w:rPr>
                    <w:rFonts w:ascii="Segoe UI Symbol" w:hAnsi="Segoe UI Symbol" w:cs="Segoe UI Symbol" w:hint="cs"/>
                    <w:color w:val="000000"/>
                    <w:rtl/>
                  </w:rPr>
                  <w:t>☐</w:t>
                </w:r>
              </w:sdtContent>
            </w:sdt>
            <w:r w:rsidR="00D16C1A" w:rsidRPr="00D16C1A">
              <w:rPr>
                <w:rFonts w:ascii="Sakkal Majalla" w:hAnsi="Sakkal Majalla" w:cs="Sakkal Majalla"/>
                <w:color w:val="000000"/>
                <w:rtl/>
              </w:rPr>
              <w:t xml:space="preserve"> متطلب كلية</w:t>
            </w:r>
          </w:p>
        </w:tc>
        <w:tc>
          <w:tcPr>
            <w:tcW w:w="1958" w:type="dxa"/>
            <w:gridSpan w:val="2"/>
            <w:shd w:val="clear" w:color="auto" w:fill="F2F2F2"/>
            <w:vAlign w:val="center"/>
          </w:tcPr>
          <w:p w14:paraId="29F28C50" w14:textId="77777777" w:rsidR="00D16C1A" w:rsidRPr="00D16C1A" w:rsidRDefault="00000000" w:rsidP="00D16C1A">
            <w:pPr>
              <w:shd w:val="clear" w:color="auto" w:fill="F2F2F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 w:cs="Sakkal Majalla"/>
                <w:color w:val="000000"/>
                <w:rtl/>
              </w:rPr>
            </w:pPr>
            <w:sdt>
              <w:sdtPr>
                <w:rPr>
                  <w:rFonts w:ascii="Sakkal Majalla" w:hAnsi="Sakkal Majalla" w:cs="Sakkal Majalla"/>
                  <w:color w:val="000000"/>
                  <w:rtl/>
                </w:rPr>
                <w:id w:val="1366019568"/>
                <w14:checkbox>
                  <w14:checked w14:val="1"/>
                  <w14:checkedState w14:val="2612" w14:font="MS Gothic"/>
                  <w14:uncheckedState w14:val="2610" w14:font="MS Gothic"/>
                </w14:checkbox>
              </w:sdtPr>
              <w:sdtContent>
                <w:r w:rsidR="00D16C1A" w:rsidRPr="00D16C1A">
                  <w:rPr>
                    <w:rFonts w:ascii="Segoe UI Symbol" w:hAnsi="Segoe UI Symbol" w:cs="Segoe UI Symbol" w:hint="cs"/>
                    <w:color w:val="000000"/>
                    <w:rtl/>
                  </w:rPr>
                  <w:t>☒</w:t>
                </w:r>
              </w:sdtContent>
            </w:sdt>
            <w:r w:rsidR="00D16C1A" w:rsidRPr="00D16C1A">
              <w:rPr>
                <w:rFonts w:ascii="Sakkal Majalla" w:hAnsi="Sakkal Majalla" w:cs="Sakkal Majalla"/>
                <w:color w:val="000000"/>
                <w:rtl/>
              </w:rPr>
              <w:t xml:space="preserve"> متطلب تخصص</w:t>
            </w:r>
          </w:p>
        </w:tc>
        <w:tc>
          <w:tcPr>
            <w:tcW w:w="1957" w:type="dxa"/>
            <w:shd w:val="clear" w:color="auto" w:fill="F2F2F2"/>
            <w:vAlign w:val="center"/>
          </w:tcPr>
          <w:p w14:paraId="58FDAACF" w14:textId="77777777" w:rsidR="00D16C1A" w:rsidRPr="00D16C1A" w:rsidRDefault="00000000" w:rsidP="00D16C1A">
            <w:pPr>
              <w:shd w:val="clear" w:color="auto" w:fill="F2F2F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 w:cs="Sakkal Majalla"/>
                <w:color w:val="000000"/>
                <w:rtl/>
              </w:rPr>
            </w:pPr>
            <w:sdt>
              <w:sdtPr>
                <w:rPr>
                  <w:rFonts w:ascii="Sakkal Majalla" w:hAnsi="Sakkal Majalla" w:cs="Sakkal Majalla"/>
                  <w:color w:val="000000"/>
                  <w:rtl/>
                </w:rPr>
                <w:id w:val="-9725232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D16C1A" w:rsidRPr="00D16C1A">
                  <w:rPr>
                    <w:rFonts w:ascii="Segoe UI Symbol" w:hAnsi="Segoe UI Symbol" w:cs="Segoe UI Symbol" w:hint="cs"/>
                    <w:color w:val="000000"/>
                    <w:rtl/>
                  </w:rPr>
                  <w:t>☐</w:t>
                </w:r>
              </w:sdtContent>
            </w:sdt>
            <w:r w:rsidR="00D16C1A" w:rsidRPr="00D16C1A">
              <w:rPr>
                <w:rFonts w:ascii="Sakkal Majalla" w:hAnsi="Sakkal Majalla" w:cs="Sakkal Majalla"/>
                <w:color w:val="000000"/>
                <w:rtl/>
              </w:rPr>
              <w:t xml:space="preserve"> متطلب مسار</w:t>
            </w:r>
          </w:p>
        </w:tc>
        <w:tc>
          <w:tcPr>
            <w:tcW w:w="1951" w:type="dxa"/>
            <w:shd w:val="clear" w:color="auto" w:fill="F2F2F2"/>
            <w:vAlign w:val="center"/>
          </w:tcPr>
          <w:p w14:paraId="168EA78F" w14:textId="77777777" w:rsidR="00D16C1A" w:rsidRPr="00D16C1A" w:rsidRDefault="00000000" w:rsidP="00D16C1A">
            <w:pPr>
              <w:shd w:val="clear" w:color="auto" w:fill="F2F2F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 w:cs="Sakkal Majalla"/>
                <w:color w:val="000000"/>
                <w:rtl/>
              </w:rPr>
            </w:pPr>
            <w:sdt>
              <w:sdtPr>
                <w:rPr>
                  <w:rFonts w:ascii="Sakkal Majalla" w:hAnsi="Sakkal Majalla" w:cs="Sakkal Majalla"/>
                  <w:color w:val="000000"/>
                  <w:rtl/>
                </w:rPr>
                <w:id w:val="-104882938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D16C1A" w:rsidRPr="00D16C1A">
                  <w:rPr>
                    <w:rFonts w:ascii="Segoe UI Symbol" w:hAnsi="Segoe UI Symbol" w:cs="Segoe UI Symbol" w:hint="cs"/>
                    <w:color w:val="000000"/>
                    <w:rtl/>
                  </w:rPr>
                  <w:t>☐</w:t>
                </w:r>
              </w:sdtContent>
            </w:sdt>
            <w:r w:rsidR="00D16C1A" w:rsidRPr="00D16C1A">
              <w:rPr>
                <w:rFonts w:ascii="Sakkal Majalla" w:hAnsi="Sakkal Majalla" w:cs="Sakkal Majalla"/>
                <w:color w:val="000000"/>
                <w:rtl/>
              </w:rPr>
              <w:t xml:space="preserve"> </w:t>
            </w:r>
            <w:r w:rsidR="00D16C1A" w:rsidRPr="00D16C1A">
              <w:rPr>
                <w:rFonts w:ascii="Sakkal Majalla" w:hAnsi="Sakkal Majalla" w:cs="Sakkal Majalla" w:hint="cs"/>
                <w:color w:val="000000"/>
                <w:rtl/>
              </w:rPr>
              <w:t>أخرى</w:t>
            </w:r>
          </w:p>
        </w:tc>
      </w:tr>
      <w:tr w:rsidR="00D16C1A" w:rsidRPr="00D16C1A" w14:paraId="17372020" w14:textId="77777777" w:rsidTr="00D16C1A">
        <w:trPr>
          <w:tblCellSpacing w:w="7" w:type="dxa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6" w:type="dxa"/>
            <w:shd w:val="clear" w:color="auto" w:fill="4C3D8E"/>
          </w:tcPr>
          <w:p w14:paraId="2B195C37" w14:textId="77777777" w:rsidR="00D16C1A" w:rsidRPr="00D16C1A" w:rsidRDefault="00D16C1A" w:rsidP="00D16C1A">
            <w:pPr>
              <w:jc w:val="lowKashida"/>
              <w:rPr>
                <w:rFonts w:ascii="Sakkal Majalla" w:hAnsi="Sakkal Majalla" w:cs="Sakkal Majalla"/>
                <w:color w:val="FFFFFF"/>
                <w:rtl/>
              </w:rPr>
            </w:pPr>
            <w:r w:rsidRPr="00D16C1A">
              <w:rPr>
                <w:rFonts w:ascii="Sakkal Majalla" w:hAnsi="Sakkal Majalla" w:cs="Sakkal Majalla"/>
                <w:color w:val="FFFFFF"/>
                <w:rtl/>
              </w:rPr>
              <w:t>ب-</w:t>
            </w:r>
          </w:p>
        </w:tc>
        <w:tc>
          <w:tcPr>
            <w:tcW w:w="4478" w:type="dxa"/>
            <w:gridSpan w:val="3"/>
            <w:shd w:val="clear" w:color="auto" w:fill="F2F2F2"/>
          </w:tcPr>
          <w:p w14:paraId="06F37271" w14:textId="77777777" w:rsidR="00D16C1A" w:rsidRPr="00D16C1A" w:rsidRDefault="00000000" w:rsidP="00D16C1A">
            <w:pPr>
              <w:shd w:val="clear" w:color="auto" w:fill="F2F2F2"/>
              <w:jc w:val="lowKashida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 w:cs="Sakkal Majalla"/>
                <w:color w:val="000000"/>
                <w:rtl/>
              </w:rPr>
            </w:pPr>
            <w:sdt>
              <w:sdtPr>
                <w:rPr>
                  <w:rFonts w:ascii="Sakkal Majalla" w:hAnsi="Sakkal Majalla" w:cs="Sakkal Majalla"/>
                  <w:color w:val="000000"/>
                  <w:rtl/>
                </w:rPr>
                <w:id w:val="90820770"/>
                <w14:checkbox>
                  <w14:checked w14:val="1"/>
                  <w14:checkedState w14:val="2612" w14:font="MS Gothic"/>
                  <w14:uncheckedState w14:val="2610" w14:font="MS Gothic"/>
                </w14:checkbox>
              </w:sdtPr>
              <w:sdtContent>
                <w:r w:rsidR="00D16C1A" w:rsidRPr="00D16C1A">
                  <w:rPr>
                    <w:rFonts w:ascii="Segoe UI Symbol" w:hAnsi="Segoe UI Symbol" w:cs="Segoe UI Symbol" w:hint="cs"/>
                    <w:color w:val="000000"/>
                    <w:rtl/>
                  </w:rPr>
                  <w:t>☒</w:t>
                </w:r>
              </w:sdtContent>
            </w:sdt>
            <w:r w:rsidR="00D16C1A" w:rsidRPr="00D16C1A">
              <w:rPr>
                <w:rFonts w:ascii="Sakkal Majalla" w:hAnsi="Sakkal Majalla" w:cs="Sakkal Majalla"/>
                <w:color w:val="000000"/>
                <w:rtl/>
              </w:rPr>
              <w:t xml:space="preserve"> إجباري</w:t>
            </w:r>
          </w:p>
        </w:tc>
        <w:tc>
          <w:tcPr>
            <w:tcW w:w="5344" w:type="dxa"/>
            <w:gridSpan w:val="3"/>
            <w:shd w:val="clear" w:color="auto" w:fill="F2F2F2"/>
          </w:tcPr>
          <w:p w14:paraId="4479FEF7" w14:textId="77777777" w:rsidR="00D16C1A" w:rsidRPr="00D16C1A" w:rsidRDefault="00000000" w:rsidP="00D16C1A">
            <w:pPr>
              <w:shd w:val="clear" w:color="auto" w:fill="F2F2F2"/>
              <w:jc w:val="lowKashida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 w:cs="Sakkal Majalla"/>
                <w:color w:val="000000"/>
                <w:rtl/>
              </w:rPr>
            </w:pPr>
            <w:sdt>
              <w:sdtPr>
                <w:rPr>
                  <w:rFonts w:ascii="Sakkal Majalla" w:hAnsi="Sakkal Majalla" w:cs="Sakkal Majalla"/>
                  <w:color w:val="000000"/>
                  <w:rtl/>
                </w:rPr>
                <w:id w:val="1264656911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D16C1A" w:rsidRPr="00D16C1A">
                  <w:rPr>
                    <w:rFonts w:ascii="Segoe UI Symbol" w:hAnsi="Segoe UI Symbol" w:cs="Segoe UI Symbol" w:hint="cs"/>
                    <w:color w:val="000000"/>
                    <w:rtl/>
                  </w:rPr>
                  <w:t>☐</w:t>
                </w:r>
              </w:sdtContent>
            </w:sdt>
            <w:r w:rsidR="00D16C1A" w:rsidRPr="00D16C1A">
              <w:rPr>
                <w:rFonts w:ascii="Sakkal Majalla" w:hAnsi="Sakkal Majalla" w:cs="Sakkal Majalla"/>
                <w:color w:val="000000"/>
                <w:rtl/>
              </w:rPr>
              <w:t xml:space="preserve"> اختياري       </w:t>
            </w:r>
          </w:p>
        </w:tc>
      </w:tr>
      <w:tr w:rsidR="00D16C1A" w:rsidRPr="00D16C1A" w14:paraId="58A93D89" w14:textId="77777777" w:rsidTr="00D16C1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84"/>
          <w:tblCellSpacing w:w="7" w:type="dxa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096" w:type="dxa"/>
            <w:gridSpan w:val="7"/>
            <w:shd w:val="clear" w:color="auto" w:fill="4C3D8E"/>
          </w:tcPr>
          <w:p w14:paraId="38D82FA9" w14:textId="62146B07" w:rsidR="00D16C1A" w:rsidRPr="00D16C1A" w:rsidRDefault="00D16C1A" w:rsidP="00D16C1A">
            <w:pPr>
              <w:ind w:right="43"/>
              <w:jc w:val="lowKashida"/>
              <w:rPr>
                <w:rFonts w:ascii="Sakkal Majalla" w:hAnsi="Sakkal Majalla" w:cs="Sakkal Majalla"/>
                <w:color w:val="FFFFFF"/>
                <w:sz w:val="28"/>
                <w:szCs w:val="28"/>
                <w:rtl/>
              </w:rPr>
            </w:pPr>
            <w:r w:rsidRPr="00D16C1A">
              <w:rPr>
                <w:rFonts w:ascii="Sakkal Majalla" w:hAnsi="Sakkal Majalla" w:cs="Sakkal Majalla"/>
                <w:color w:val="FFFFFF"/>
                <w:sz w:val="28"/>
                <w:szCs w:val="28"/>
                <w:rtl/>
              </w:rPr>
              <w:t xml:space="preserve">3. السنة / </w:t>
            </w:r>
            <w:r w:rsidR="001C49EA">
              <w:rPr>
                <w:rFonts w:ascii="Sakkal Majalla" w:hAnsi="Sakkal Majalla" w:cs="Sakkal Majalla" w:hint="cs"/>
                <w:color w:val="FFFFFF"/>
                <w:sz w:val="28"/>
                <w:szCs w:val="28"/>
                <w:rtl/>
              </w:rPr>
              <w:t xml:space="preserve"> الثالثة </w:t>
            </w:r>
            <w:r w:rsidRPr="00D16C1A">
              <w:rPr>
                <w:rFonts w:ascii="Sakkal Majalla" w:hAnsi="Sakkal Majalla" w:cs="Sakkal Majalla"/>
                <w:color w:val="FFFFFF"/>
                <w:sz w:val="28"/>
                <w:szCs w:val="28"/>
                <w:rtl/>
              </w:rPr>
              <w:t xml:space="preserve">المستوى الذي يقدم فيه المقرر: </w:t>
            </w:r>
            <w:r w:rsidRPr="00D16C1A">
              <w:rPr>
                <w:rFonts w:ascii="Sakkal Majalla" w:hAnsi="Sakkal Majalla" w:cs="Sakkal Majalla" w:hint="cs"/>
                <w:color w:val="FFFFFF"/>
                <w:sz w:val="28"/>
                <w:szCs w:val="28"/>
                <w:rtl/>
              </w:rPr>
              <w:t>(</w:t>
            </w:r>
            <w:r w:rsidR="001C49EA">
              <w:rPr>
                <w:rFonts w:ascii="Sakkal Majalla" w:hAnsi="Sakkal Majalla" w:cs="Sakkal Majalla" w:hint="cs"/>
                <w:color w:val="FFFFFF"/>
                <w:sz w:val="28"/>
                <w:szCs w:val="28"/>
                <w:rtl/>
              </w:rPr>
              <w:t>الخامس</w:t>
            </w:r>
            <w:r w:rsidRPr="00D16C1A">
              <w:rPr>
                <w:rFonts w:ascii="Sakkal Majalla" w:hAnsi="Sakkal Majalla" w:cs="Sakkal Majalla"/>
                <w:color w:val="FFFFFF"/>
                <w:sz w:val="28"/>
                <w:szCs w:val="28"/>
                <w:rtl/>
              </w:rPr>
              <w:t>)</w:t>
            </w:r>
          </w:p>
        </w:tc>
      </w:tr>
      <w:tr w:rsidR="00D16C1A" w:rsidRPr="00D16C1A" w14:paraId="7E0163EA" w14:textId="77777777" w:rsidTr="00D16C1A">
        <w:trPr>
          <w:trHeight w:val="384"/>
          <w:tblCellSpacing w:w="7" w:type="dxa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096" w:type="dxa"/>
            <w:gridSpan w:val="7"/>
            <w:shd w:val="clear" w:color="auto" w:fill="4C3D8E"/>
          </w:tcPr>
          <w:p w14:paraId="6FAA941F" w14:textId="77777777" w:rsidR="00D16C1A" w:rsidRPr="00D16C1A" w:rsidRDefault="00D16C1A" w:rsidP="00D16C1A">
            <w:pPr>
              <w:ind w:right="43"/>
              <w:jc w:val="lowKashida"/>
              <w:rPr>
                <w:rFonts w:ascii="Sakkal Majalla" w:hAnsi="Sakkal Majalla" w:cs="Sakkal Majalla"/>
                <w:color w:val="FFFFFF"/>
                <w:sz w:val="28"/>
                <w:szCs w:val="28"/>
                <w:rtl/>
              </w:rPr>
            </w:pPr>
            <w:r w:rsidRPr="00D16C1A">
              <w:rPr>
                <w:rFonts w:ascii="Sakkal Majalla" w:hAnsi="Sakkal Majalla" w:cs="Sakkal Majalla"/>
                <w:color w:val="FFFFFF"/>
                <w:sz w:val="28"/>
                <w:szCs w:val="28"/>
                <w:rtl/>
              </w:rPr>
              <w:t>4. الوصف العام للمقرر</w:t>
            </w:r>
          </w:p>
        </w:tc>
      </w:tr>
      <w:tr w:rsidR="00D16C1A" w:rsidRPr="00D16C1A" w14:paraId="723E7A57" w14:textId="77777777" w:rsidTr="00D16C1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blCellSpacing w:w="7" w:type="dxa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096" w:type="dxa"/>
            <w:gridSpan w:val="7"/>
            <w:shd w:val="clear" w:color="auto" w:fill="F2F2F2"/>
          </w:tcPr>
          <w:p w14:paraId="1663158D" w14:textId="18ED375D" w:rsidR="00D16C1A" w:rsidRPr="00D16C1A" w:rsidRDefault="00D16C1A" w:rsidP="00D16C1A">
            <w:pPr>
              <w:shd w:val="clear" w:color="auto" w:fill="F2F2F2"/>
              <w:jc w:val="lowKashida"/>
              <w:rPr>
                <w:rFonts w:ascii="Sakkal Majalla" w:hAnsi="Sakkal Majalla" w:cs="Sakkal Majalla"/>
                <w:color w:val="000000"/>
                <w:sz w:val="28"/>
                <w:szCs w:val="28"/>
                <w:rtl/>
              </w:rPr>
            </w:pPr>
            <w:r w:rsidRPr="00D16C1A">
              <w:rPr>
                <w:rFonts w:ascii="Sakkal Majalla" w:hAnsi="Sakkal Majalla" w:cs="Sakkal Majalla"/>
                <w:color w:val="000000"/>
                <w:sz w:val="28"/>
                <w:szCs w:val="28"/>
                <w:rtl/>
              </w:rPr>
              <w:t xml:space="preserve">تلاوة الجزء </w:t>
            </w:r>
            <w:r w:rsidR="001C49EA">
              <w:rPr>
                <w:rFonts w:ascii="Sakkal Majalla" w:hAnsi="Sakkal Majalla" w:cs="Sakkal Majalla" w:hint="cs"/>
                <w:color w:val="000000"/>
                <w:sz w:val="28"/>
                <w:szCs w:val="28"/>
                <w:rtl/>
              </w:rPr>
              <w:t>الخامس</w:t>
            </w:r>
            <w:r w:rsidRPr="00D16C1A">
              <w:rPr>
                <w:rFonts w:ascii="Sakkal Majalla" w:hAnsi="Sakkal Majalla" w:cs="Sakkal Majalla" w:hint="cs"/>
                <w:color w:val="000000"/>
                <w:sz w:val="28"/>
                <w:szCs w:val="28"/>
                <w:rtl/>
              </w:rPr>
              <w:t xml:space="preserve"> </w:t>
            </w:r>
            <w:r w:rsidRPr="00D16C1A">
              <w:rPr>
                <w:rFonts w:ascii="Sakkal Majalla" w:hAnsi="Sakkal Majalla" w:cs="Sakkal Majalla"/>
                <w:color w:val="000000"/>
                <w:sz w:val="28"/>
                <w:szCs w:val="28"/>
                <w:rtl/>
              </w:rPr>
              <w:t xml:space="preserve">من القرآن الكريم، مع تطبيق أبرز الأحكام التجويدية، وحفظ </w:t>
            </w:r>
            <w:r w:rsidRPr="00D16C1A">
              <w:rPr>
                <w:rFonts w:ascii="Sakkal Majalla" w:hAnsi="Sakkal Majalla" w:cs="Sakkal Majalla" w:hint="cs"/>
                <w:color w:val="000000"/>
                <w:sz w:val="28"/>
                <w:szCs w:val="28"/>
                <w:rtl/>
              </w:rPr>
              <w:t>ال</w:t>
            </w:r>
            <w:r w:rsidRPr="00D16C1A">
              <w:rPr>
                <w:rFonts w:ascii="Sakkal Majalla" w:hAnsi="Sakkal Majalla" w:cs="Sakkal Majalla"/>
                <w:color w:val="000000"/>
                <w:sz w:val="28"/>
                <w:szCs w:val="28"/>
                <w:rtl/>
              </w:rPr>
              <w:t>جزء</w:t>
            </w:r>
            <w:r w:rsidRPr="00D16C1A">
              <w:rPr>
                <w:rFonts w:ascii="Sakkal Majalla" w:hAnsi="Sakkal Majalla" w:cs="Sakkal Majalla" w:hint="cs"/>
                <w:color w:val="000000"/>
                <w:sz w:val="28"/>
                <w:szCs w:val="28"/>
                <w:rtl/>
              </w:rPr>
              <w:t xml:space="preserve"> </w:t>
            </w:r>
            <w:r w:rsidR="001C49EA">
              <w:rPr>
                <w:rFonts w:ascii="Sakkal Majalla" w:hAnsi="Sakkal Majalla" w:cs="Sakkal Majalla" w:hint="cs"/>
                <w:color w:val="000000"/>
                <w:sz w:val="28"/>
                <w:szCs w:val="28"/>
                <w:rtl/>
              </w:rPr>
              <w:t>السادس</w:t>
            </w:r>
            <w:r w:rsidRPr="00D16C1A">
              <w:rPr>
                <w:rFonts w:ascii="Sakkal Majalla" w:hAnsi="Sakkal Majalla" w:cs="Sakkal Majalla" w:hint="cs"/>
                <w:color w:val="000000"/>
                <w:sz w:val="28"/>
                <w:szCs w:val="28"/>
                <w:rtl/>
              </w:rPr>
              <w:t xml:space="preserve"> والعشرين</w:t>
            </w:r>
            <w:r w:rsidRPr="00D16C1A">
              <w:rPr>
                <w:rFonts w:ascii="Sakkal Majalla" w:hAnsi="Sakkal Majalla" w:cs="Sakkal Majalla"/>
                <w:color w:val="000000"/>
                <w:sz w:val="28"/>
                <w:szCs w:val="28"/>
                <w:rtl/>
              </w:rPr>
              <w:t>.</w:t>
            </w:r>
          </w:p>
        </w:tc>
      </w:tr>
      <w:tr w:rsidR="00D16C1A" w:rsidRPr="00D16C1A" w14:paraId="2A5EC2A4" w14:textId="77777777" w:rsidTr="00D16C1A">
        <w:trPr>
          <w:trHeight w:val="420"/>
          <w:tblCellSpacing w:w="7" w:type="dxa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096" w:type="dxa"/>
            <w:gridSpan w:val="7"/>
            <w:shd w:val="clear" w:color="auto" w:fill="4C3D8E"/>
          </w:tcPr>
          <w:p w14:paraId="61E85DAE" w14:textId="77777777" w:rsidR="00D16C1A" w:rsidRPr="00D16C1A" w:rsidRDefault="00D16C1A" w:rsidP="00D16C1A">
            <w:pPr>
              <w:ind w:right="43"/>
              <w:jc w:val="lowKashida"/>
              <w:rPr>
                <w:rFonts w:ascii="Sakkal Majalla" w:hAnsi="Sakkal Majalla" w:cs="Sakkal Majalla"/>
                <w:color w:val="FFFFFF"/>
                <w:sz w:val="28"/>
                <w:szCs w:val="28"/>
              </w:rPr>
            </w:pPr>
            <w:bookmarkStart w:id="3" w:name="_Hlk511560069"/>
            <w:r w:rsidRPr="00D16C1A">
              <w:rPr>
                <w:rFonts w:ascii="Sakkal Majalla" w:hAnsi="Sakkal Majalla" w:cs="Sakkal Majalla"/>
                <w:color w:val="FFFFFF"/>
                <w:sz w:val="28"/>
                <w:szCs w:val="28"/>
                <w:rtl/>
              </w:rPr>
              <w:t xml:space="preserve">5- المتطلبات السابقة لهذا المقرر </w:t>
            </w:r>
            <w:r w:rsidRPr="00D16C1A">
              <w:rPr>
                <w:rFonts w:ascii="Sakkal Majalla" w:hAnsi="Sakkal Majalla" w:cs="Sakkal Majalla"/>
                <w:color w:val="FFFFFF"/>
                <w:sz w:val="28"/>
                <w:szCs w:val="28"/>
                <w:vertAlign w:val="subscript"/>
                <w:rtl/>
              </w:rPr>
              <w:t>(إن وجدت)</w:t>
            </w:r>
          </w:p>
        </w:tc>
      </w:tr>
      <w:bookmarkEnd w:id="3"/>
      <w:tr w:rsidR="00D16C1A" w:rsidRPr="00D16C1A" w14:paraId="798193B6" w14:textId="77777777" w:rsidTr="00D16C1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59"/>
          <w:tblCellSpacing w:w="7" w:type="dxa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096" w:type="dxa"/>
            <w:gridSpan w:val="7"/>
            <w:shd w:val="clear" w:color="auto" w:fill="F2F2F2"/>
          </w:tcPr>
          <w:p w14:paraId="105DCCAC" w14:textId="77777777" w:rsidR="00D16C1A" w:rsidRPr="00D16C1A" w:rsidRDefault="00D16C1A" w:rsidP="00D16C1A">
            <w:pPr>
              <w:shd w:val="clear" w:color="auto" w:fill="F2F2F2"/>
              <w:jc w:val="lowKashida"/>
              <w:rPr>
                <w:rFonts w:ascii="Sakkal Majalla" w:hAnsi="Sakkal Majalla" w:cs="Sakkal Majalla"/>
                <w:color w:val="000000"/>
                <w:sz w:val="28"/>
                <w:szCs w:val="28"/>
                <w:rtl/>
              </w:rPr>
            </w:pPr>
            <w:r w:rsidRPr="00D16C1A">
              <w:rPr>
                <w:rFonts w:ascii="Sakkal Majalla" w:hAnsi="Sakkal Majalla" w:cs="Sakkal Majalla" w:hint="cs"/>
                <w:color w:val="000000"/>
                <w:sz w:val="28"/>
                <w:szCs w:val="28"/>
                <w:rtl/>
              </w:rPr>
              <w:t>لا يوجد</w:t>
            </w:r>
          </w:p>
        </w:tc>
      </w:tr>
      <w:tr w:rsidR="00D16C1A" w:rsidRPr="00D16C1A" w14:paraId="2C93804E" w14:textId="77777777" w:rsidTr="00D16C1A">
        <w:trPr>
          <w:trHeight w:val="420"/>
          <w:tblCellSpacing w:w="7" w:type="dxa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096" w:type="dxa"/>
            <w:gridSpan w:val="7"/>
            <w:shd w:val="clear" w:color="auto" w:fill="4C3D8E"/>
          </w:tcPr>
          <w:p w14:paraId="7B0C93EA" w14:textId="77777777" w:rsidR="00D16C1A" w:rsidRPr="00D16C1A" w:rsidRDefault="00D16C1A" w:rsidP="00D16C1A">
            <w:pPr>
              <w:ind w:right="43"/>
              <w:jc w:val="lowKashida"/>
              <w:rPr>
                <w:rFonts w:ascii="Sakkal Majalla" w:hAnsi="Sakkal Majalla" w:cs="Sakkal Majalla"/>
                <w:color w:val="FFFFFF"/>
                <w:sz w:val="28"/>
                <w:szCs w:val="28"/>
                <w:rtl/>
              </w:rPr>
            </w:pPr>
            <w:r w:rsidRPr="00D16C1A">
              <w:rPr>
                <w:rFonts w:ascii="Sakkal Majalla" w:hAnsi="Sakkal Majalla" w:cs="Sakkal Majalla"/>
                <w:color w:val="FFFFFF"/>
                <w:sz w:val="28"/>
                <w:szCs w:val="28"/>
                <w:rtl/>
              </w:rPr>
              <w:t>6- المتطلبات المتزامنة مع هذا المقرر (إن وجدت)</w:t>
            </w:r>
          </w:p>
        </w:tc>
      </w:tr>
      <w:tr w:rsidR="00D16C1A" w:rsidRPr="00D16C1A" w14:paraId="795F5955" w14:textId="77777777" w:rsidTr="00D16C1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73"/>
          <w:tblCellSpacing w:w="7" w:type="dxa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096" w:type="dxa"/>
            <w:gridSpan w:val="7"/>
            <w:shd w:val="clear" w:color="auto" w:fill="F2F2F2"/>
          </w:tcPr>
          <w:p w14:paraId="31ADF366" w14:textId="77777777" w:rsidR="00D16C1A" w:rsidRPr="00D16C1A" w:rsidRDefault="00D16C1A" w:rsidP="00D16C1A">
            <w:pPr>
              <w:shd w:val="clear" w:color="auto" w:fill="F2F2F2"/>
              <w:jc w:val="lowKashida"/>
              <w:rPr>
                <w:rFonts w:ascii="Sakkal Majalla" w:hAnsi="Sakkal Majalla" w:cs="Sakkal Majalla"/>
                <w:color w:val="000000"/>
                <w:sz w:val="28"/>
                <w:szCs w:val="28"/>
                <w:rtl/>
              </w:rPr>
            </w:pPr>
            <w:r w:rsidRPr="00D16C1A">
              <w:rPr>
                <w:rFonts w:ascii="Sakkal Majalla" w:hAnsi="Sakkal Majalla" w:cs="Sakkal Majalla" w:hint="cs"/>
                <w:color w:val="000000"/>
                <w:sz w:val="28"/>
                <w:szCs w:val="28"/>
                <w:rtl/>
              </w:rPr>
              <w:t>لا يوجد</w:t>
            </w:r>
          </w:p>
        </w:tc>
      </w:tr>
      <w:tr w:rsidR="00D16C1A" w:rsidRPr="00D16C1A" w14:paraId="5AFE58E9" w14:textId="77777777" w:rsidTr="00D16C1A">
        <w:trPr>
          <w:trHeight w:val="420"/>
          <w:tblCellSpacing w:w="7" w:type="dxa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096" w:type="dxa"/>
            <w:gridSpan w:val="7"/>
            <w:shd w:val="clear" w:color="auto" w:fill="4C3D8E"/>
          </w:tcPr>
          <w:p w14:paraId="59F30471" w14:textId="77777777" w:rsidR="00D16C1A" w:rsidRPr="00D16C1A" w:rsidRDefault="00D16C1A" w:rsidP="00D16C1A">
            <w:pPr>
              <w:ind w:right="43"/>
              <w:jc w:val="lowKashida"/>
              <w:rPr>
                <w:rFonts w:ascii="Sakkal Majalla" w:hAnsi="Sakkal Majalla" w:cs="Sakkal Majalla"/>
                <w:color w:val="FFFFFF"/>
                <w:sz w:val="28"/>
                <w:szCs w:val="28"/>
                <w:rtl/>
              </w:rPr>
            </w:pPr>
            <w:r w:rsidRPr="00D16C1A">
              <w:rPr>
                <w:rFonts w:ascii="Sakkal Majalla" w:hAnsi="Sakkal Majalla" w:cs="Sakkal Majalla"/>
                <w:color w:val="FFFFFF"/>
                <w:sz w:val="28"/>
                <w:szCs w:val="28"/>
                <w:rtl/>
              </w:rPr>
              <w:t>7. الهدف الرئيس للمقرر</w:t>
            </w:r>
          </w:p>
        </w:tc>
      </w:tr>
      <w:tr w:rsidR="00D16C1A" w:rsidRPr="00D16C1A" w14:paraId="776162FF" w14:textId="77777777" w:rsidTr="00D16C1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13"/>
          <w:tblCellSpacing w:w="7" w:type="dxa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096" w:type="dxa"/>
            <w:gridSpan w:val="7"/>
            <w:shd w:val="clear" w:color="auto" w:fill="F2F2F2"/>
          </w:tcPr>
          <w:p w14:paraId="6AA5D821" w14:textId="682F5816" w:rsidR="00D16C1A" w:rsidRPr="00D16C1A" w:rsidRDefault="00D16C1A" w:rsidP="00D16C1A">
            <w:pPr>
              <w:shd w:val="clear" w:color="auto" w:fill="F2F2F2"/>
              <w:jc w:val="lowKashida"/>
              <w:rPr>
                <w:rFonts w:ascii="Sakkal Majalla" w:hAnsi="Sakkal Majalla" w:cs="Sakkal Majalla"/>
                <w:color w:val="000000"/>
                <w:sz w:val="28"/>
                <w:szCs w:val="28"/>
                <w:rtl/>
              </w:rPr>
            </w:pPr>
            <w:r w:rsidRPr="00D16C1A">
              <w:rPr>
                <w:rFonts w:ascii="Sakkal Majalla" w:hAnsi="Sakkal Majalla" w:cs="Sakkal Majalla"/>
                <w:color w:val="000000"/>
                <w:sz w:val="28"/>
                <w:szCs w:val="28"/>
                <w:rtl/>
              </w:rPr>
              <w:t xml:space="preserve">اكتساب الطالب المعارف والمهارات التي تمكنه من تلاوة الجزء </w:t>
            </w:r>
            <w:r w:rsidR="001C49EA">
              <w:rPr>
                <w:rFonts w:ascii="Sakkal Majalla" w:hAnsi="Sakkal Majalla" w:cs="Sakkal Majalla" w:hint="cs"/>
                <w:color w:val="000000"/>
                <w:sz w:val="28"/>
                <w:szCs w:val="28"/>
                <w:rtl/>
              </w:rPr>
              <w:t>الخامس</w:t>
            </w:r>
            <w:r w:rsidRPr="00D16C1A">
              <w:rPr>
                <w:rFonts w:ascii="Sakkal Majalla" w:hAnsi="Sakkal Majalla" w:cs="Sakkal Majalla"/>
                <w:color w:val="000000"/>
                <w:sz w:val="28"/>
                <w:szCs w:val="28"/>
                <w:rtl/>
              </w:rPr>
              <w:t xml:space="preserve"> من القرآن الكريم تلاوة مجودة، وحفظ </w:t>
            </w:r>
            <w:r w:rsidRPr="00D16C1A">
              <w:rPr>
                <w:rFonts w:ascii="Sakkal Majalla" w:hAnsi="Sakkal Majalla" w:cs="Sakkal Majalla" w:hint="cs"/>
                <w:color w:val="000000"/>
                <w:sz w:val="28"/>
                <w:szCs w:val="28"/>
                <w:rtl/>
              </w:rPr>
              <w:t>ال</w:t>
            </w:r>
            <w:r w:rsidRPr="00D16C1A">
              <w:rPr>
                <w:rFonts w:ascii="Sakkal Majalla" w:hAnsi="Sakkal Majalla" w:cs="Sakkal Majalla"/>
                <w:color w:val="000000"/>
                <w:sz w:val="28"/>
                <w:szCs w:val="28"/>
                <w:rtl/>
              </w:rPr>
              <w:t>جزء</w:t>
            </w:r>
            <w:r w:rsidRPr="00D16C1A">
              <w:rPr>
                <w:rFonts w:ascii="Sakkal Majalla" w:hAnsi="Sakkal Majalla" w:cs="Sakkal Majalla" w:hint="cs"/>
                <w:color w:val="000000"/>
                <w:sz w:val="28"/>
                <w:szCs w:val="28"/>
                <w:rtl/>
              </w:rPr>
              <w:t xml:space="preserve"> </w:t>
            </w:r>
            <w:r w:rsidR="001C49EA">
              <w:rPr>
                <w:rFonts w:ascii="Sakkal Majalla" w:hAnsi="Sakkal Majalla" w:cs="Sakkal Majalla" w:hint="cs"/>
                <w:color w:val="000000"/>
                <w:sz w:val="28"/>
                <w:szCs w:val="28"/>
                <w:rtl/>
              </w:rPr>
              <w:t>السادس</w:t>
            </w:r>
            <w:r w:rsidRPr="00D16C1A">
              <w:rPr>
                <w:rFonts w:ascii="Sakkal Majalla" w:hAnsi="Sakkal Majalla" w:cs="Sakkal Majalla" w:hint="cs"/>
                <w:color w:val="000000"/>
                <w:sz w:val="28"/>
                <w:szCs w:val="28"/>
                <w:rtl/>
              </w:rPr>
              <w:t xml:space="preserve"> والعشرين</w:t>
            </w:r>
            <w:r w:rsidRPr="00D16C1A">
              <w:rPr>
                <w:rFonts w:ascii="Sakkal Majalla" w:hAnsi="Sakkal Majalla" w:cs="Sakkal Majalla"/>
                <w:color w:val="000000"/>
                <w:sz w:val="28"/>
                <w:szCs w:val="28"/>
                <w:rtl/>
              </w:rPr>
              <w:t xml:space="preserve"> بإتقان.</w:t>
            </w:r>
          </w:p>
        </w:tc>
      </w:tr>
    </w:tbl>
    <w:bookmarkEnd w:id="2"/>
    <w:p w14:paraId="6E1FB7E3" w14:textId="77777777" w:rsidR="00D16C1A" w:rsidRPr="00D16C1A" w:rsidRDefault="00D16C1A" w:rsidP="00D16C1A">
      <w:pPr>
        <w:autoSpaceDE w:val="0"/>
        <w:autoSpaceDN w:val="0"/>
        <w:adjustRightInd w:val="0"/>
        <w:spacing w:after="0" w:line="288" w:lineRule="auto"/>
        <w:textAlignment w:val="center"/>
        <w:rPr>
          <w:rFonts w:ascii="Sakkal Majalla" w:eastAsia="Calibri" w:hAnsi="Sakkal Majalla" w:cs="Sakkal Majalla"/>
          <w:color w:val="52B5C2"/>
          <w:kern w:val="0"/>
          <w:sz w:val="28"/>
          <w:szCs w:val="28"/>
          <w14:ligatures w14:val="none"/>
        </w:rPr>
      </w:pPr>
      <w:r w:rsidRPr="00D16C1A">
        <w:rPr>
          <w:rFonts w:ascii="Sakkal Majalla" w:eastAsia="Calibri" w:hAnsi="Sakkal Majalla" w:cs="Sakkal Majalla"/>
          <w:b/>
          <w:bCs/>
          <w:color w:val="52B5C2"/>
          <w:kern w:val="0"/>
          <w:sz w:val="28"/>
          <w:szCs w:val="28"/>
          <w:rtl/>
          <w14:ligatures w14:val="none"/>
        </w:rPr>
        <w:t>2. نمط التعليم</w:t>
      </w:r>
      <w:bookmarkStart w:id="4" w:name="_Hlk531080362"/>
      <w:r w:rsidRPr="00D16C1A">
        <w:rPr>
          <w:rFonts w:ascii="Sakkal Majalla" w:eastAsia="Calibri" w:hAnsi="Sakkal Majalla" w:cs="Sakkal Majalla" w:hint="cs"/>
          <w:b/>
          <w:bCs/>
          <w:color w:val="52B5C2"/>
          <w:kern w:val="0"/>
          <w:sz w:val="28"/>
          <w:szCs w:val="28"/>
          <w:rtl/>
          <w14:ligatures w14:val="none"/>
        </w:rPr>
        <w:t xml:space="preserve"> </w:t>
      </w:r>
      <w:r w:rsidRPr="00D16C1A">
        <w:rPr>
          <w:rFonts w:ascii="Sakkal Majalla" w:eastAsia="Calibri" w:hAnsi="Sakkal Majalla" w:cs="Sakkal Majalla"/>
          <w:kern w:val="0"/>
          <w:sz w:val="20"/>
          <w:szCs w:val="20"/>
          <w:rtl/>
          <w14:ligatures w14:val="none"/>
        </w:rPr>
        <w:t xml:space="preserve">(اختر </w:t>
      </w:r>
      <w:r w:rsidRPr="00D16C1A">
        <w:rPr>
          <w:rFonts w:ascii="Sakkal Majalla" w:eastAsia="Calibri" w:hAnsi="Sakkal Majalla" w:cs="Sakkal Majalla" w:hint="eastAsia"/>
          <w:kern w:val="0"/>
          <w:sz w:val="20"/>
          <w:szCs w:val="20"/>
          <w:rtl/>
          <w14:ligatures w14:val="none"/>
        </w:rPr>
        <w:t>كل</w:t>
      </w:r>
      <w:r w:rsidRPr="00D16C1A">
        <w:rPr>
          <w:rFonts w:ascii="Sakkal Majalla" w:eastAsia="Calibri" w:hAnsi="Sakkal Majalla" w:cs="Sakkal Majalla"/>
          <w:kern w:val="0"/>
          <w:sz w:val="20"/>
          <w:szCs w:val="20"/>
          <w:rtl/>
          <w14:ligatures w14:val="none"/>
        </w:rPr>
        <w:t xml:space="preserve"> </w:t>
      </w:r>
      <w:r w:rsidRPr="00D16C1A">
        <w:rPr>
          <w:rFonts w:ascii="Sakkal Majalla" w:eastAsia="Calibri" w:hAnsi="Sakkal Majalla" w:cs="Sakkal Majalla" w:hint="eastAsia"/>
          <w:kern w:val="0"/>
          <w:sz w:val="20"/>
          <w:szCs w:val="20"/>
          <w:rtl/>
          <w14:ligatures w14:val="none"/>
        </w:rPr>
        <w:t>ما</w:t>
      </w:r>
      <w:r w:rsidRPr="00D16C1A">
        <w:rPr>
          <w:rFonts w:ascii="Sakkal Majalla" w:eastAsia="Calibri" w:hAnsi="Sakkal Majalla" w:cs="Sakkal Majalla"/>
          <w:kern w:val="0"/>
          <w:sz w:val="20"/>
          <w:szCs w:val="20"/>
          <w:rtl/>
          <w14:ligatures w14:val="none"/>
        </w:rPr>
        <w:t xml:space="preserve"> </w:t>
      </w:r>
      <w:r w:rsidRPr="00D16C1A">
        <w:rPr>
          <w:rFonts w:ascii="Sakkal Majalla" w:eastAsia="Calibri" w:hAnsi="Sakkal Majalla" w:cs="Sakkal Majalla" w:hint="eastAsia"/>
          <w:kern w:val="0"/>
          <w:sz w:val="20"/>
          <w:szCs w:val="20"/>
          <w:rtl/>
          <w14:ligatures w14:val="none"/>
        </w:rPr>
        <w:t>ينطبق</w:t>
      </w:r>
      <w:r w:rsidRPr="00D16C1A">
        <w:rPr>
          <w:rFonts w:ascii="Sakkal Majalla" w:eastAsia="Calibri" w:hAnsi="Sakkal Majalla" w:cs="Sakkal Majalla"/>
          <w:kern w:val="0"/>
          <w:sz w:val="20"/>
          <w:szCs w:val="20"/>
          <w:rtl/>
          <w14:ligatures w14:val="none"/>
        </w:rPr>
        <w:t>)</w:t>
      </w:r>
      <w:bookmarkStart w:id="5" w:name="_Toc138156153"/>
      <w:bookmarkEnd w:id="4"/>
    </w:p>
    <w:tbl>
      <w:tblPr>
        <w:bidiVisual/>
        <w:tblW w:w="0" w:type="auto"/>
        <w:jc w:val="center"/>
        <w:tblCellSpacing w:w="7" w:type="dxa"/>
        <w:tblBorders>
          <w:top w:val="single" w:sz="2" w:space="0" w:color="FFFFFF"/>
          <w:left w:val="single" w:sz="2" w:space="0" w:color="FFFFFF"/>
          <w:bottom w:val="single" w:sz="2" w:space="0" w:color="FFFFFF"/>
          <w:right w:val="single" w:sz="2" w:space="0" w:color="FFFFFF"/>
          <w:insideH w:val="single" w:sz="2" w:space="0" w:color="FFFFFF"/>
          <w:insideV w:val="single" w:sz="2" w:space="0" w:color="FFFFFF"/>
        </w:tblBorders>
        <w:tblLayout w:type="fixed"/>
        <w:tblLook w:val="0000" w:firstRow="0" w:lastRow="0" w:firstColumn="0" w:lastColumn="0" w:noHBand="0" w:noVBand="0"/>
      </w:tblPr>
      <w:tblGrid>
        <w:gridCol w:w="866"/>
        <w:gridCol w:w="3523"/>
        <w:gridCol w:w="2621"/>
        <w:gridCol w:w="2622"/>
      </w:tblGrid>
      <w:tr w:rsidR="00D16C1A" w:rsidRPr="00D16C1A" w14:paraId="1AD92725" w14:textId="77777777" w:rsidTr="00D16C1A">
        <w:trPr>
          <w:tblHeader/>
          <w:tblCellSpacing w:w="7" w:type="dxa"/>
          <w:jc w:val="center"/>
        </w:trPr>
        <w:tc>
          <w:tcPr>
            <w:tcW w:w="845" w:type="dxa"/>
            <w:shd w:val="clear" w:color="auto" w:fill="4C3D8E"/>
            <w:vAlign w:val="center"/>
          </w:tcPr>
          <w:p w14:paraId="51DE64FE" w14:textId="77777777" w:rsidR="00D16C1A" w:rsidRPr="00D16C1A" w:rsidRDefault="00D16C1A" w:rsidP="00D16C1A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:rtl/>
                <w14:ligatures w14:val="none"/>
              </w:rPr>
            </w:pPr>
            <w:r w:rsidRPr="00D16C1A"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:rtl/>
                <w14:ligatures w14:val="none"/>
              </w:rPr>
              <w:t>م</w:t>
            </w:r>
          </w:p>
        </w:tc>
        <w:tc>
          <w:tcPr>
            <w:tcW w:w="3509" w:type="dxa"/>
            <w:shd w:val="clear" w:color="auto" w:fill="4C3D8E"/>
            <w:vAlign w:val="center"/>
          </w:tcPr>
          <w:p w14:paraId="5BD542E8" w14:textId="77777777" w:rsidR="00D16C1A" w:rsidRPr="00D16C1A" w:rsidRDefault="00D16C1A" w:rsidP="00D16C1A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14:ligatures w14:val="none"/>
              </w:rPr>
            </w:pPr>
            <w:r w:rsidRPr="00D16C1A"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:rtl/>
                <w14:ligatures w14:val="none"/>
              </w:rPr>
              <w:t>نمط التعليم</w:t>
            </w:r>
          </w:p>
        </w:tc>
        <w:tc>
          <w:tcPr>
            <w:tcW w:w="2607" w:type="dxa"/>
            <w:shd w:val="clear" w:color="auto" w:fill="4C3D8E"/>
            <w:vAlign w:val="center"/>
          </w:tcPr>
          <w:p w14:paraId="1F74A7EF" w14:textId="77777777" w:rsidR="00D16C1A" w:rsidRPr="00D16C1A" w:rsidRDefault="00D16C1A" w:rsidP="00D16C1A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14:ligatures w14:val="none"/>
              </w:rPr>
            </w:pPr>
            <w:r w:rsidRPr="00D16C1A"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:rtl/>
                <w14:ligatures w14:val="none"/>
              </w:rPr>
              <w:t>عدد الساعات التدريسية</w:t>
            </w:r>
          </w:p>
        </w:tc>
        <w:tc>
          <w:tcPr>
            <w:tcW w:w="2601" w:type="dxa"/>
            <w:shd w:val="clear" w:color="auto" w:fill="4C3D8E"/>
            <w:vAlign w:val="center"/>
          </w:tcPr>
          <w:p w14:paraId="595B33A5" w14:textId="77777777" w:rsidR="00D16C1A" w:rsidRPr="00D16C1A" w:rsidRDefault="00D16C1A" w:rsidP="00D16C1A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14:ligatures w14:val="none"/>
              </w:rPr>
            </w:pPr>
            <w:r w:rsidRPr="00D16C1A"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:rtl/>
                <w14:ligatures w14:val="none"/>
              </w:rPr>
              <w:t xml:space="preserve">النسبة </w:t>
            </w:r>
          </w:p>
        </w:tc>
      </w:tr>
      <w:tr w:rsidR="00D16C1A" w:rsidRPr="00D16C1A" w14:paraId="4DDDBFB9" w14:textId="77777777" w:rsidTr="00D16C1A">
        <w:trPr>
          <w:trHeight w:val="260"/>
          <w:tblCellSpacing w:w="7" w:type="dxa"/>
          <w:jc w:val="center"/>
        </w:trPr>
        <w:tc>
          <w:tcPr>
            <w:tcW w:w="845" w:type="dxa"/>
            <w:shd w:val="clear" w:color="auto" w:fill="F2F2F2"/>
            <w:vAlign w:val="center"/>
          </w:tcPr>
          <w:p w14:paraId="17BF86FE" w14:textId="77777777" w:rsidR="00D16C1A" w:rsidRPr="00D16C1A" w:rsidRDefault="00D16C1A" w:rsidP="00D16C1A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kern w:val="0"/>
                <w14:ligatures w14:val="none"/>
              </w:rPr>
            </w:pPr>
            <w:r w:rsidRPr="00D16C1A"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  <w:t>1</w:t>
            </w:r>
          </w:p>
        </w:tc>
        <w:tc>
          <w:tcPr>
            <w:tcW w:w="3509" w:type="dxa"/>
            <w:shd w:val="clear" w:color="auto" w:fill="F2F2F2"/>
          </w:tcPr>
          <w:p w14:paraId="29AA7BDE" w14:textId="77777777" w:rsidR="00D16C1A" w:rsidRPr="00D16C1A" w:rsidRDefault="00D16C1A" w:rsidP="00D16C1A">
            <w:pPr>
              <w:spacing w:after="0" w:line="259" w:lineRule="auto"/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</w:pPr>
            <w:r w:rsidRPr="00D16C1A"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  <w:t xml:space="preserve">تعليم </w:t>
            </w:r>
            <w:r w:rsidRPr="00D16C1A">
              <w:rPr>
                <w:rFonts w:ascii="Sakkal Majalla" w:eastAsia="Calibri" w:hAnsi="Sakkal Majalla" w:cs="Sakkal Majalla" w:hint="cs"/>
                <w:b/>
                <w:bCs/>
                <w:kern w:val="0"/>
                <w:rtl/>
                <w14:ligatures w14:val="none"/>
              </w:rPr>
              <w:t>التقليدي</w:t>
            </w:r>
          </w:p>
        </w:tc>
        <w:tc>
          <w:tcPr>
            <w:tcW w:w="2607" w:type="dxa"/>
            <w:shd w:val="clear" w:color="auto" w:fill="F2F2F2"/>
            <w:vAlign w:val="center"/>
          </w:tcPr>
          <w:p w14:paraId="0C5EB2F7" w14:textId="77777777" w:rsidR="00D16C1A" w:rsidRPr="00D16C1A" w:rsidRDefault="00D16C1A" w:rsidP="00D16C1A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</w:p>
        </w:tc>
        <w:tc>
          <w:tcPr>
            <w:tcW w:w="2601" w:type="dxa"/>
            <w:shd w:val="clear" w:color="auto" w:fill="F2F2F2"/>
            <w:vAlign w:val="center"/>
          </w:tcPr>
          <w:p w14:paraId="280473DD" w14:textId="77777777" w:rsidR="00D16C1A" w:rsidRPr="00D16C1A" w:rsidRDefault="00D16C1A" w:rsidP="00D16C1A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</w:p>
        </w:tc>
      </w:tr>
      <w:tr w:rsidR="00D16C1A" w:rsidRPr="00D16C1A" w14:paraId="16F37CE2" w14:textId="77777777" w:rsidTr="00D16C1A">
        <w:trPr>
          <w:trHeight w:val="260"/>
          <w:tblCellSpacing w:w="7" w:type="dxa"/>
          <w:jc w:val="center"/>
        </w:trPr>
        <w:tc>
          <w:tcPr>
            <w:tcW w:w="845" w:type="dxa"/>
            <w:shd w:val="clear" w:color="auto" w:fill="D9D9D9"/>
            <w:vAlign w:val="center"/>
          </w:tcPr>
          <w:p w14:paraId="4F10FF43" w14:textId="77777777" w:rsidR="00D16C1A" w:rsidRPr="00D16C1A" w:rsidRDefault="00D16C1A" w:rsidP="00D16C1A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kern w:val="0"/>
                <w14:ligatures w14:val="none"/>
              </w:rPr>
            </w:pPr>
            <w:r w:rsidRPr="00D16C1A"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  <w:t>2</w:t>
            </w:r>
          </w:p>
        </w:tc>
        <w:tc>
          <w:tcPr>
            <w:tcW w:w="3509" w:type="dxa"/>
            <w:shd w:val="clear" w:color="auto" w:fill="D9D9D9"/>
          </w:tcPr>
          <w:p w14:paraId="5A1D8C1F" w14:textId="77777777" w:rsidR="00D16C1A" w:rsidRPr="00D16C1A" w:rsidRDefault="00D16C1A" w:rsidP="00D16C1A">
            <w:pPr>
              <w:spacing w:after="0" w:line="259" w:lineRule="auto"/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</w:pPr>
            <w:r w:rsidRPr="00D16C1A"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  <w:t>التعليم الإلكتروني</w:t>
            </w:r>
          </w:p>
        </w:tc>
        <w:tc>
          <w:tcPr>
            <w:tcW w:w="2607" w:type="dxa"/>
            <w:shd w:val="clear" w:color="auto" w:fill="D9D9D9"/>
            <w:vAlign w:val="center"/>
          </w:tcPr>
          <w:p w14:paraId="3A9578D9" w14:textId="77777777" w:rsidR="00D16C1A" w:rsidRPr="00D16C1A" w:rsidRDefault="00D16C1A" w:rsidP="00D16C1A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</w:p>
        </w:tc>
        <w:tc>
          <w:tcPr>
            <w:tcW w:w="2601" w:type="dxa"/>
            <w:shd w:val="clear" w:color="auto" w:fill="D9D9D9"/>
            <w:vAlign w:val="center"/>
          </w:tcPr>
          <w:p w14:paraId="1349F2C7" w14:textId="77777777" w:rsidR="00D16C1A" w:rsidRPr="00D16C1A" w:rsidRDefault="00D16C1A" w:rsidP="00D16C1A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</w:p>
        </w:tc>
      </w:tr>
      <w:tr w:rsidR="00D16C1A" w:rsidRPr="00D16C1A" w14:paraId="21705DF1" w14:textId="77777777" w:rsidTr="00D16C1A">
        <w:trPr>
          <w:trHeight w:val="260"/>
          <w:tblCellSpacing w:w="7" w:type="dxa"/>
          <w:jc w:val="center"/>
        </w:trPr>
        <w:tc>
          <w:tcPr>
            <w:tcW w:w="845" w:type="dxa"/>
            <w:shd w:val="clear" w:color="auto" w:fill="F2F2F2"/>
            <w:vAlign w:val="center"/>
          </w:tcPr>
          <w:p w14:paraId="160AB39C" w14:textId="77777777" w:rsidR="00D16C1A" w:rsidRPr="00D16C1A" w:rsidRDefault="00D16C1A" w:rsidP="00D16C1A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kern w:val="0"/>
                <w14:ligatures w14:val="none"/>
              </w:rPr>
            </w:pPr>
            <w:r w:rsidRPr="00D16C1A"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  <w:t>3</w:t>
            </w:r>
          </w:p>
        </w:tc>
        <w:tc>
          <w:tcPr>
            <w:tcW w:w="3509" w:type="dxa"/>
            <w:shd w:val="clear" w:color="auto" w:fill="F2F2F2"/>
          </w:tcPr>
          <w:p w14:paraId="3399226B" w14:textId="77777777" w:rsidR="00D16C1A" w:rsidRPr="00D16C1A" w:rsidRDefault="00D16C1A" w:rsidP="00D16C1A">
            <w:pPr>
              <w:spacing w:after="0" w:line="259" w:lineRule="auto"/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</w:pPr>
            <w:r w:rsidRPr="00D16C1A"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  <w:t xml:space="preserve">التعليم المدمج </w:t>
            </w:r>
          </w:p>
          <w:p w14:paraId="14CA25EF" w14:textId="77777777" w:rsidR="00D16C1A" w:rsidRPr="00D16C1A" w:rsidRDefault="00D16C1A" w:rsidP="00D16C1A">
            <w:pPr>
              <w:numPr>
                <w:ilvl w:val="0"/>
                <w:numId w:val="1"/>
              </w:numPr>
              <w:spacing w:after="0" w:line="259" w:lineRule="auto"/>
              <w:contextualSpacing/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</w:pPr>
            <w:r w:rsidRPr="00D16C1A"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  <w:t xml:space="preserve">التعليم </w:t>
            </w:r>
            <w:r w:rsidRPr="00D16C1A">
              <w:rPr>
                <w:rFonts w:ascii="Sakkal Majalla" w:eastAsia="Calibri" w:hAnsi="Sakkal Majalla" w:cs="Sakkal Majalla" w:hint="cs"/>
                <w:b/>
                <w:bCs/>
                <w:kern w:val="0"/>
                <w:rtl/>
                <w14:ligatures w14:val="none"/>
              </w:rPr>
              <w:t>التقليدي</w:t>
            </w:r>
            <w:r w:rsidRPr="00D16C1A"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  <w:t xml:space="preserve"> </w:t>
            </w:r>
          </w:p>
          <w:p w14:paraId="2A1E0B1B" w14:textId="77777777" w:rsidR="00D16C1A" w:rsidRPr="00D16C1A" w:rsidRDefault="00D16C1A" w:rsidP="00D16C1A">
            <w:pPr>
              <w:numPr>
                <w:ilvl w:val="0"/>
                <w:numId w:val="1"/>
              </w:numPr>
              <w:spacing w:after="0" w:line="259" w:lineRule="auto"/>
              <w:contextualSpacing/>
              <w:rPr>
                <w:rFonts w:ascii="Sakkal Majalla" w:eastAsia="Calibri" w:hAnsi="Sakkal Majalla" w:cs="Sakkal Majalla"/>
                <w:b/>
                <w:bCs/>
                <w:kern w:val="0"/>
                <w14:ligatures w14:val="none"/>
              </w:rPr>
            </w:pPr>
            <w:r w:rsidRPr="00D16C1A"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  <w:t>التعليم الإلكتروني</w:t>
            </w:r>
          </w:p>
        </w:tc>
        <w:tc>
          <w:tcPr>
            <w:tcW w:w="2607" w:type="dxa"/>
            <w:shd w:val="clear" w:color="auto" w:fill="F2F2F2"/>
            <w:vAlign w:val="center"/>
          </w:tcPr>
          <w:p w14:paraId="5D9CD702" w14:textId="77777777" w:rsidR="00D16C1A" w:rsidRPr="00D16C1A" w:rsidRDefault="00D16C1A" w:rsidP="00D16C1A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:rtl/>
                <w14:ligatures w14:val="none"/>
              </w:rPr>
            </w:pPr>
            <w:r w:rsidRPr="00D16C1A"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  <w:t>30</w:t>
            </w:r>
            <w:r w:rsidRPr="00D16C1A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 xml:space="preserve"> عملي</w:t>
            </w:r>
          </w:p>
          <w:p w14:paraId="64F15D83" w14:textId="77777777" w:rsidR="00D16C1A" w:rsidRPr="00D16C1A" w:rsidRDefault="00D16C1A" w:rsidP="00D16C1A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:rtl/>
                <w14:ligatures w14:val="none"/>
              </w:rPr>
            </w:pPr>
            <w:r w:rsidRPr="00D16C1A"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  <w:t>(بحيث لا يقل التعليم الحضوري عن ساعة واحدة أسبوعيًا)</w:t>
            </w:r>
          </w:p>
        </w:tc>
        <w:tc>
          <w:tcPr>
            <w:tcW w:w="2601" w:type="dxa"/>
            <w:shd w:val="clear" w:color="auto" w:fill="F2F2F2"/>
            <w:vAlign w:val="center"/>
          </w:tcPr>
          <w:p w14:paraId="1A9D591D" w14:textId="77777777" w:rsidR="00D16C1A" w:rsidRPr="00D16C1A" w:rsidRDefault="00D16C1A" w:rsidP="00D16C1A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  <w:r w:rsidRPr="00D16C1A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>100%</w:t>
            </w:r>
          </w:p>
        </w:tc>
      </w:tr>
      <w:tr w:rsidR="00D16C1A" w:rsidRPr="00D16C1A" w14:paraId="744D419D" w14:textId="77777777" w:rsidTr="00D16C1A">
        <w:trPr>
          <w:trHeight w:val="260"/>
          <w:tblCellSpacing w:w="7" w:type="dxa"/>
          <w:jc w:val="center"/>
        </w:trPr>
        <w:tc>
          <w:tcPr>
            <w:tcW w:w="845" w:type="dxa"/>
            <w:shd w:val="clear" w:color="auto" w:fill="D9D9D9"/>
            <w:vAlign w:val="center"/>
          </w:tcPr>
          <w:p w14:paraId="6ED0A710" w14:textId="77777777" w:rsidR="00D16C1A" w:rsidRPr="00D16C1A" w:rsidRDefault="00D16C1A" w:rsidP="00D16C1A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kern w:val="0"/>
                <w14:ligatures w14:val="none"/>
              </w:rPr>
            </w:pPr>
            <w:r w:rsidRPr="00D16C1A"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  <w:t>4</w:t>
            </w:r>
          </w:p>
        </w:tc>
        <w:tc>
          <w:tcPr>
            <w:tcW w:w="3509" w:type="dxa"/>
            <w:shd w:val="clear" w:color="auto" w:fill="D9D9D9"/>
          </w:tcPr>
          <w:p w14:paraId="55A5F9B6" w14:textId="77777777" w:rsidR="00D16C1A" w:rsidRPr="00D16C1A" w:rsidRDefault="00D16C1A" w:rsidP="00D16C1A">
            <w:pPr>
              <w:spacing w:after="0" w:line="259" w:lineRule="auto"/>
              <w:rPr>
                <w:rFonts w:ascii="Sakkal Majalla" w:eastAsia="Calibri" w:hAnsi="Sakkal Majalla" w:cs="Sakkal Majalla"/>
                <w:b/>
                <w:bCs/>
                <w:kern w:val="0"/>
                <w14:ligatures w14:val="none"/>
              </w:rPr>
            </w:pPr>
            <w:r w:rsidRPr="00D16C1A"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  <w:t xml:space="preserve">التعليم عن بعد </w:t>
            </w:r>
          </w:p>
        </w:tc>
        <w:tc>
          <w:tcPr>
            <w:tcW w:w="2607" w:type="dxa"/>
            <w:shd w:val="clear" w:color="auto" w:fill="D9D9D9"/>
            <w:vAlign w:val="center"/>
          </w:tcPr>
          <w:p w14:paraId="5B69A058" w14:textId="77777777" w:rsidR="00D16C1A" w:rsidRPr="00D16C1A" w:rsidRDefault="00D16C1A" w:rsidP="00D16C1A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</w:p>
        </w:tc>
        <w:tc>
          <w:tcPr>
            <w:tcW w:w="2601" w:type="dxa"/>
            <w:shd w:val="clear" w:color="auto" w:fill="D9D9D9"/>
            <w:vAlign w:val="center"/>
          </w:tcPr>
          <w:p w14:paraId="7E393904" w14:textId="77777777" w:rsidR="00D16C1A" w:rsidRPr="00D16C1A" w:rsidRDefault="00D16C1A" w:rsidP="00D16C1A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</w:p>
        </w:tc>
      </w:tr>
    </w:tbl>
    <w:p w14:paraId="52DB2B48" w14:textId="77777777" w:rsidR="00D16C1A" w:rsidRPr="00D16C1A" w:rsidRDefault="00D16C1A" w:rsidP="00D16C1A">
      <w:pPr>
        <w:autoSpaceDE w:val="0"/>
        <w:autoSpaceDN w:val="0"/>
        <w:adjustRightInd w:val="0"/>
        <w:spacing w:after="170" w:line="288" w:lineRule="auto"/>
        <w:textAlignment w:val="center"/>
        <w:rPr>
          <w:rFonts w:ascii="Sakkal Majalla" w:eastAsia="Calibri" w:hAnsi="Sakkal Majalla" w:cs="Sakkal Majalla"/>
          <w:color w:val="4C3D8E"/>
          <w:kern w:val="0"/>
          <w:sz w:val="6"/>
          <w:szCs w:val="6"/>
          <w14:ligatures w14:val="none"/>
        </w:rPr>
      </w:pPr>
    </w:p>
    <w:p w14:paraId="3D183DC0" w14:textId="77777777" w:rsidR="00D16C1A" w:rsidRPr="00D16C1A" w:rsidRDefault="00D16C1A" w:rsidP="00D16C1A">
      <w:pPr>
        <w:autoSpaceDE w:val="0"/>
        <w:autoSpaceDN w:val="0"/>
        <w:adjustRightInd w:val="0"/>
        <w:spacing w:after="170" w:line="288" w:lineRule="auto"/>
        <w:textAlignment w:val="center"/>
        <w:rPr>
          <w:rFonts w:ascii="Sakkal Majalla" w:eastAsia="Calibri" w:hAnsi="Sakkal Majalla" w:cs="Sakkal Majalla"/>
          <w:color w:val="525252"/>
          <w:kern w:val="0"/>
          <w:sz w:val="20"/>
          <w:szCs w:val="20"/>
          <w14:ligatures w14:val="none"/>
        </w:rPr>
      </w:pPr>
      <w:r w:rsidRPr="00D16C1A">
        <w:rPr>
          <w:rFonts w:ascii="Sakkal Majalla" w:eastAsia="Calibri" w:hAnsi="Sakkal Majalla" w:cs="Sakkal Majalla"/>
          <w:b/>
          <w:bCs/>
          <w:color w:val="52B5C2"/>
          <w:kern w:val="0"/>
          <w:sz w:val="28"/>
          <w:szCs w:val="28"/>
          <w:rtl/>
          <w14:ligatures w14:val="none"/>
        </w:rPr>
        <w:t>3. الساعات التدريسية</w:t>
      </w:r>
      <w:r w:rsidRPr="00D16C1A" w:rsidDel="00A46F7E">
        <w:rPr>
          <w:rFonts w:ascii="Sakkal Majalla" w:eastAsia="Calibri" w:hAnsi="Sakkal Majalla" w:cs="Sakkal Majalla"/>
          <w:color w:val="52B5C2"/>
          <w:kern w:val="0"/>
          <w:sz w:val="28"/>
          <w:szCs w:val="28"/>
          <w:rtl/>
          <w14:ligatures w14:val="none"/>
        </w:rPr>
        <w:t xml:space="preserve"> </w:t>
      </w:r>
      <w:r w:rsidRPr="00D16C1A">
        <w:rPr>
          <w:rFonts w:ascii="Sakkal Majalla" w:eastAsia="Calibri" w:hAnsi="Sakkal Majalla" w:cs="Sakkal Majalla"/>
          <w:kern w:val="0"/>
          <w:rtl/>
          <w14:ligatures w14:val="none"/>
        </w:rPr>
        <w:t>(على مستوى الفصل الدراسي)</w:t>
      </w:r>
    </w:p>
    <w:tbl>
      <w:tblPr>
        <w:tblStyle w:val="a5"/>
        <w:bidiVisual/>
        <w:tblW w:w="0" w:type="auto"/>
        <w:jc w:val="center"/>
        <w:tblCellSpacing w:w="7" w:type="dxa"/>
        <w:tblBorders>
          <w:top w:val="single" w:sz="2" w:space="0" w:color="FFFFFF"/>
          <w:left w:val="single" w:sz="2" w:space="0" w:color="FFFFFF"/>
          <w:bottom w:val="single" w:sz="2" w:space="0" w:color="FFFFFF"/>
          <w:right w:val="single" w:sz="2" w:space="0" w:color="FFFFFF"/>
          <w:insideH w:val="single" w:sz="2" w:space="0" w:color="FFFFFF"/>
          <w:insideV w:val="single" w:sz="2" w:space="0" w:color="FFFFFF"/>
        </w:tblBorders>
        <w:tblLayout w:type="fixed"/>
        <w:tblLook w:val="04A0" w:firstRow="1" w:lastRow="0" w:firstColumn="1" w:lastColumn="0" w:noHBand="0" w:noVBand="1"/>
      </w:tblPr>
      <w:tblGrid>
        <w:gridCol w:w="681"/>
        <w:gridCol w:w="5143"/>
        <w:gridCol w:w="1911"/>
        <w:gridCol w:w="1918"/>
      </w:tblGrid>
      <w:tr w:rsidR="00D16C1A" w:rsidRPr="00D16C1A" w14:paraId="3A60F3A1" w14:textId="77777777" w:rsidTr="00D16C1A">
        <w:trPr>
          <w:trHeight w:val="380"/>
          <w:tblCellSpacing w:w="7" w:type="dxa"/>
          <w:jc w:val="center"/>
        </w:trPr>
        <w:tc>
          <w:tcPr>
            <w:tcW w:w="660" w:type="dxa"/>
            <w:shd w:val="clear" w:color="auto" w:fill="4C3D8E"/>
            <w:vAlign w:val="center"/>
          </w:tcPr>
          <w:p w14:paraId="6605CB5C" w14:textId="77777777" w:rsidR="00D16C1A" w:rsidRPr="00D16C1A" w:rsidRDefault="00D16C1A" w:rsidP="00D16C1A">
            <w:pPr>
              <w:jc w:val="center"/>
              <w:rPr>
                <w:rFonts w:ascii="Sakkal Majalla" w:eastAsia="Calibri" w:hAnsi="Sakkal Majalla" w:cs="Sakkal Majalla"/>
                <w:b/>
                <w:bCs/>
                <w:color w:val="FFFFFF"/>
                <w:sz w:val="28"/>
                <w:szCs w:val="28"/>
                <w:rtl/>
              </w:rPr>
            </w:pPr>
            <w:r w:rsidRPr="00D16C1A">
              <w:rPr>
                <w:rFonts w:ascii="Sakkal Majalla" w:eastAsia="Calibri" w:hAnsi="Sakkal Majalla" w:cs="Sakkal Majalla"/>
                <w:b/>
                <w:bCs/>
                <w:color w:val="FFFFFF"/>
                <w:sz w:val="28"/>
                <w:szCs w:val="28"/>
                <w:rtl/>
              </w:rPr>
              <w:t>م</w:t>
            </w:r>
          </w:p>
        </w:tc>
        <w:tc>
          <w:tcPr>
            <w:tcW w:w="5108" w:type="dxa"/>
            <w:shd w:val="clear" w:color="auto" w:fill="4C3D8E"/>
            <w:vAlign w:val="center"/>
          </w:tcPr>
          <w:p w14:paraId="075775BF" w14:textId="77777777" w:rsidR="00D16C1A" w:rsidRPr="00D16C1A" w:rsidRDefault="00D16C1A" w:rsidP="00D16C1A">
            <w:pPr>
              <w:jc w:val="center"/>
              <w:rPr>
                <w:rFonts w:ascii="Sakkal Majalla" w:eastAsia="Calibri" w:hAnsi="Sakkal Majalla" w:cs="Sakkal Majalla"/>
                <w:b/>
                <w:bCs/>
                <w:color w:val="FFFFFF"/>
                <w:sz w:val="28"/>
                <w:szCs w:val="28"/>
                <w:rtl/>
              </w:rPr>
            </w:pPr>
            <w:r w:rsidRPr="00D16C1A">
              <w:rPr>
                <w:rFonts w:ascii="Sakkal Majalla" w:eastAsia="Calibri" w:hAnsi="Sakkal Majalla" w:cs="Sakkal Majalla"/>
                <w:b/>
                <w:bCs/>
                <w:color w:val="FFFFFF"/>
                <w:sz w:val="28"/>
                <w:szCs w:val="28"/>
                <w:rtl/>
              </w:rPr>
              <w:t>النشاط</w:t>
            </w:r>
          </w:p>
        </w:tc>
        <w:tc>
          <w:tcPr>
            <w:tcW w:w="1897" w:type="dxa"/>
            <w:shd w:val="clear" w:color="auto" w:fill="4C3D8E"/>
            <w:vAlign w:val="center"/>
          </w:tcPr>
          <w:p w14:paraId="414CD463" w14:textId="77777777" w:rsidR="00D16C1A" w:rsidRPr="00D16C1A" w:rsidRDefault="00D16C1A" w:rsidP="00D16C1A">
            <w:pPr>
              <w:jc w:val="center"/>
              <w:rPr>
                <w:rFonts w:ascii="Sakkal Majalla" w:eastAsia="Calibri" w:hAnsi="Sakkal Majalla" w:cs="Sakkal Majalla"/>
                <w:b/>
                <w:bCs/>
                <w:color w:val="FFFFFF"/>
                <w:sz w:val="28"/>
                <w:szCs w:val="28"/>
                <w:rtl/>
              </w:rPr>
            </w:pPr>
            <w:r w:rsidRPr="00D16C1A">
              <w:rPr>
                <w:rFonts w:ascii="Sakkal Majalla" w:eastAsia="Calibri" w:hAnsi="Sakkal Majalla" w:cs="Sakkal Majalla"/>
                <w:b/>
                <w:bCs/>
                <w:color w:val="FFFFFF"/>
                <w:sz w:val="28"/>
                <w:szCs w:val="28"/>
                <w:rtl/>
              </w:rPr>
              <w:t>ساعات التعلم</w:t>
            </w:r>
          </w:p>
        </w:tc>
        <w:tc>
          <w:tcPr>
            <w:tcW w:w="1897" w:type="dxa"/>
            <w:shd w:val="clear" w:color="auto" w:fill="4C3D8E"/>
            <w:vAlign w:val="center"/>
          </w:tcPr>
          <w:p w14:paraId="3B7CB60D" w14:textId="77777777" w:rsidR="00D16C1A" w:rsidRPr="00D16C1A" w:rsidRDefault="00D16C1A" w:rsidP="00D16C1A">
            <w:pPr>
              <w:jc w:val="center"/>
              <w:rPr>
                <w:rFonts w:ascii="Sakkal Majalla" w:eastAsia="Calibri" w:hAnsi="Sakkal Majalla" w:cs="Sakkal Majalla"/>
                <w:b/>
                <w:bCs/>
                <w:color w:val="FFFFFF"/>
                <w:sz w:val="28"/>
                <w:szCs w:val="28"/>
                <w:rtl/>
              </w:rPr>
            </w:pPr>
            <w:r w:rsidRPr="00D16C1A">
              <w:rPr>
                <w:rFonts w:ascii="Sakkal Majalla" w:eastAsia="Calibri" w:hAnsi="Sakkal Majalla" w:cs="Sakkal Majalla"/>
                <w:b/>
                <w:bCs/>
                <w:color w:val="FFFFFF"/>
                <w:sz w:val="28"/>
                <w:szCs w:val="28"/>
                <w:rtl/>
              </w:rPr>
              <w:t>النسبة</w:t>
            </w:r>
          </w:p>
        </w:tc>
      </w:tr>
      <w:tr w:rsidR="00D16C1A" w:rsidRPr="00D16C1A" w14:paraId="4B8C7BFF" w14:textId="77777777" w:rsidTr="00D16C1A">
        <w:trPr>
          <w:tblCellSpacing w:w="7" w:type="dxa"/>
          <w:jc w:val="center"/>
        </w:trPr>
        <w:tc>
          <w:tcPr>
            <w:tcW w:w="660" w:type="dxa"/>
            <w:shd w:val="clear" w:color="auto" w:fill="F2F2F2"/>
            <w:vAlign w:val="center"/>
          </w:tcPr>
          <w:p w14:paraId="346F3856" w14:textId="77777777" w:rsidR="00D16C1A" w:rsidRPr="00D16C1A" w:rsidRDefault="00D16C1A" w:rsidP="00D16C1A">
            <w:pPr>
              <w:jc w:val="center"/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</w:pPr>
            <w:r w:rsidRPr="00D16C1A"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  <w:t>1</w:t>
            </w:r>
          </w:p>
        </w:tc>
        <w:tc>
          <w:tcPr>
            <w:tcW w:w="5108" w:type="dxa"/>
            <w:shd w:val="clear" w:color="auto" w:fill="F2F2F2"/>
            <w:vAlign w:val="center"/>
          </w:tcPr>
          <w:p w14:paraId="29D114B5" w14:textId="77777777" w:rsidR="00D16C1A" w:rsidRPr="00D16C1A" w:rsidRDefault="00D16C1A" w:rsidP="00D16C1A">
            <w:pPr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</w:pPr>
            <w:r w:rsidRPr="00D16C1A"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  <w:t>محاضرات</w:t>
            </w:r>
          </w:p>
        </w:tc>
        <w:tc>
          <w:tcPr>
            <w:tcW w:w="1897" w:type="dxa"/>
            <w:shd w:val="clear" w:color="auto" w:fill="F2F2F2"/>
            <w:vAlign w:val="center"/>
          </w:tcPr>
          <w:p w14:paraId="551438F2" w14:textId="77777777" w:rsidR="00D16C1A" w:rsidRPr="00D16C1A" w:rsidRDefault="00D16C1A" w:rsidP="00D16C1A">
            <w:pPr>
              <w:jc w:val="center"/>
              <w:rPr>
                <w:rFonts w:ascii="Sakkal Majalla" w:eastAsia="Calibri" w:hAnsi="Sakkal Majalla" w:cs="Sakkal Majalla"/>
                <w:b/>
                <w:bCs/>
                <w:color w:val="525252"/>
                <w:sz w:val="28"/>
                <w:szCs w:val="28"/>
                <w:rtl/>
              </w:rPr>
            </w:pPr>
          </w:p>
        </w:tc>
        <w:tc>
          <w:tcPr>
            <w:tcW w:w="1897" w:type="dxa"/>
            <w:shd w:val="clear" w:color="auto" w:fill="F2F2F2"/>
            <w:vAlign w:val="center"/>
          </w:tcPr>
          <w:p w14:paraId="03D989EA" w14:textId="77777777" w:rsidR="00D16C1A" w:rsidRPr="00D16C1A" w:rsidRDefault="00D16C1A" w:rsidP="00D16C1A">
            <w:pPr>
              <w:jc w:val="center"/>
              <w:rPr>
                <w:rFonts w:ascii="Sakkal Majalla" w:eastAsia="Calibri" w:hAnsi="Sakkal Majalla" w:cs="Sakkal Majalla"/>
                <w:b/>
                <w:bCs/>
                <w:color w:val="525252"/>
                <w:sz w:val="28"/>
                <w:szCs w:val="28"/>
                <w:rtl/>
              </w:rPr>
            </w:pPr>
          </w:p>
        </w:tc>
      </w:tr>
      <w:tr w:rsidR="00D16C1A" w:rsidRPr="00D16C1A" w14:paraId="09CF41B9" w14:textId="77777777" w:rsidTr="00D16C1A">
        <w:trPr>
          <w:tblCellSpacing w:w="7" w:type="dxa"/>
          <w:jc w:val="center"/>
        </w:trPr>
        <w:tc>
          <w:tcPr>
            <w:tcW w:w="660" w:type="dxa"/>
            <w:shd w:val="clear" w:color="auto" w:fill="D9D9D9"/>
            <w:vAlign w:val="center"/>
          </w:tcPr>
          <w:p w14:paraId="677DC2FF" w14:textId="77777777" w:rsidR="00D16C1A" w:rsidRPr="00D16C1A" w:rsidRDefault="00D16C1A" w:rsidP="00D16C1A">
            <w:pPr>
              <w:jc w:val="center"/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</w:pPr>
            <w:r w:rsidRPr="00D16C1A"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  <w:lastRenderedPageBreak/>
              <w:t>2</w:t>
            </w:r>
          </w:p>
        </w:tc>
        <w:tc>
          <w:tcPr>
            <w:tcW w:w="5108" w:type="dxa"/>
            <w:shd w:val="clear" w:color="auto" w:fill="D9D9D9"/>
            <w:vAlign w:val="center"/>
          </w:tcPr>
          <w:p w14:paraId="5EAE96EA" w14:textId="77777777" w:rsidR="00D16C1A" w:rsidRPr="00D16C1A" w:rsidRDefault="00D16C1A" w:rsidP="00D16C1A">
            <w:pPr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</w:pPr>
            <w:r w:rsidRPr="00D16C1A"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  <w:t xml:space="preserve">معمل أو </w:t>
            </w:r>
            <w:r w:rsidRPr="00D16C1A">
              <w:rPr>
                <w:rFonts w:ascii="Sakkal Majalla" w:eastAsia="Calibri" w:hAnsi="Sakkal Majalla" w:cs="Sakkal Majalla" w:hint="cs"/>
                <w:b/>
                <w:bCs/>
                <w:sz w:val="28"/>
                <w:szCs w:val="28"/>
                <w:rtl/>
              </w:rPr>
              <w:t>أستوديو</w:t>
            </w:r>
          </w:p>
        </w:tc>
        <w:tc>
          <w:tcPr>
            <w:tcW w:w="1897" w:type="dxa"/>
            <w:shd w:val="clear" w:color="auto" w:fill="D9D9D9"/>
            <w:vAlign w:val="center"/>
          </w:tcPr>
          <w:p w14:paraId="6AE06686" w14:textId="77777777" w:rsidR="00D16C1A" w:rsidRPr="00D16C1A" w:rsidRDefault="00D16C1A" w:rsidP="00D16C1A">
            <w:pPr>
              <w:jc w:val="center"/>
              <w:rPr>
                <w:rFonts w:ascii="Sakkal Majalla" w:eastAsia="Calibri" w:hAnsi="Sakkal Majalla" w:cs="Sakkal Majalla"/>
                <w:b/>
                <w:bCs/>
                <w:color w:val="525252"/>
                <w:sz w:val="28"/>
                <w:szCs w:val="28"/>
                <w:rtl/>
              </w:rPr>
            </w:pPr>
            <w:r w:rsidRPr="00D16C1A">
              <w:rPr>
                <w:rFonts w:ascii="Sakkal Majalla" w:eastAsia="Calibri" w:hAnsi="Sakkal Majalla" w:cs="Sakkal Majalla"/>
                <w:b/>
                <w:bCs/>
                <w:sz w:val="28"/>
                <w:szCs w:val="28"/>
              </w:rPr>
              <w:t>30</w:t>
            </w:r>
          </w:p>
        </w:tc>
        <w:tc>
          <w:tcPr>
            <w:tcW w:w="1897" w:type="dxa"/>
            <w:shd w:val="clear" w:color="auto" w:fill="D9D9D9"/>
            <w:vAlign w:val="center"/>
          </w:tcPr>
          <w:p w14:paraId="3DCA0283" w14:textId="77777777" w:rsidR="00D16C1A" w:rsidRPr="00D16C1A" w:rsidRDefault="00D16C1A" w:rsidP="00D16C1A">
            <w:pPr>
              <w:jc w:val="center"/>
              <w:rPr>
                <w:rFonts w:ascii="Sakkal Majalla" w:eastAsia="Calibri" w:hAnsi="Sakkal Majalla" w:cs="Sakkal Majalla"/>
                <w:b/>
                <w:bCs/>
                <w:color w:val="525252"/>
                <w:sz w:val="28"/>
                <w:szCs w:val="28"/>
                <w:rtl/>
              </w:rPr>
            </w:pPr>
            <w:r w:rsidRPr="00D16C1A">
              <w:rPr>
                <w:rFonts w:ascii="Sakkal Majalla" w:eastAsia="Calibri" w:hAnsi="Sakkal Majalla" w:cs="Sakkal Majalla" w:hint="cs"/>
                <w:b/>
                <w:bCs/>
                <w:color w:val="525252"/>
                <w:sz w:val="28"/>
                <w:szCs w:val="28"/>
                <w:rtl/>
              </w:rPr>
              <w:t>100%</w:t>
            </w:r>
          </w:p>
        </w:tc>
      </w:tr>
      <w:tr w:rsidR="00D16C1A" w:rsidRPr="00D16C1A" w14:paraId="2BFA7A64" w14:textId="77777777" w:rsidTr="00D16C1A">
        <w:trPr>
          <w:tblCellSpacing w:w="7" w:type="dxa"/>
          <w:jc w:val="center"/>
        </w:trPr>
        <w:tc>
          <w:tcPr>
            <w:tcW w:w="660" w:type="dxa"/>
            <w:shd w:val="clear" w:color="auto" w:fill="F2F2F2"/>
            <w:vAlign w:val="center"/>
          </w:tcPr>
          <w:p w14:paraId="6F18F96C" w14:textId="77777777" w:rsidR="00D16C1A" w:rsidRPr="00D16C1A" w:rsidRDefault="00D16C1A" w:rsidP="00D16C1A">
            <w:pPr>
              <w:jc w:val="center"/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</w:pPr>
            <w:r w:rsidRPr="00D16C1A"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  <w:t>3</w:t>
            </w:r>
          </w:p>
        </w:tc>
        <w:tc>
          <w:tcPr>
            <w:tcW w:w="5108" w:type="dxa"/>
            <w:shd w:val="clear" w:color="auto" w:fill="F2F2F2"/>
            <w:vAlign w:val="center"/>
          </w:tcPr>
          <w:p w14:paraId="2C258C50" w14:textId="77777777" w:rsidR="00D16C1A" w:rsidRPr="00D16C1A" w:rsidRDefault="00D16C1A" w:rsidP="00D16C1A">
            <w:pPr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</w:pPr>
            <w:r w:rsidRPr="00D16C1A"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  <w:t>ميداني</w:t>
            </w:r>
          </w:p>
        </w:tc>
        <w:tc>
          <w:tcPr>
            <w:tcW w:w="1897" w:type="dxa"/>
            <w:shd w:val="clear" w:color="auto" w:fill="F2F2F2"/>
            <w:vAlign w:val="center"/>
          </w:tcPr>
          <w:p w14:paraId="37849814" w14:textId="77777777" w:rsidR="00D16C1A" w:rsidRPr="00D16C1A" w:rsidRDefault="00D16C1A" w:rsidP="00D16C1A">
            <w:pPr>
              <w:jc w:val="center"/>
              <w:rPr>
                <w:rFonts w:ascii="Sakkal Majalla" w:eastAsia="Calibri" w:hAnsi="Sakkal Majalla" w:cs="Sakkal Majalla"/>
                <w:b/>
                <w:bCs/>
                <w:color w:val="525252"/>
                <w:sz w:val="28"/>
                <w:szCs w:val="28"/>
                <w:rtl/>
              </w:rPr>
            </w:pPr>
          </w:p>
        </w:tc>
        <w:tc>
          <w:tcPr>
            <w:tcW w:w="1897" w:type="dxa"/>
            <w:shd w:val="clear" w:color="auto" w:fill="F2F2F2"/>
            <w:vAlign w:val="center"/>
          </w:tcPr>
          <w:p w14:paraId="74CB07E3" w14:textId="77777777" w:rsidR="00D16C1A" w:rsidRPr="00D16C1A" w:rsidRDefault="00D16C1A" w:rsidP="00D16C1A">
            <w:pPr>
              <w:jc w:val="center"/>
              <w:rPr>
                <w:rFonts w:ascii="Sakkal Majalla" w:eastAsia="Calibri" w:hAnsi="Sakkal Majalla" w:cs="Sakkal Majalla"/>
                <w:b/>
                <w:bCs/>
                <w:color w:val="525252"/>
                <w:sz w:val="28"/>
                <w:szCs w:val="28"/>
                <w:rtl/>
              </w:rPr>
            </w:pPr>
          </w:p>
        </w:tc>
      </w:tr>
      <w:tr w:rsidR="00D16C1A" w:rsidRPr="00D16C1A" w14:paraId="5C3D2840" w14:textId="77777777" w:rsidTr="00D16C1A">
        <w:trPr>
          <w:tblCellSpacing w:w="7" w:type="dxa"/>
          <w:jc w:val="center"/>
        </w:trPr>
        <w:tc>
          <w:tcPr>
            <w:tcW w:w="660" w:type="dxa"/>
            <w:shd w:val="clear" w:color="auto" w:fill="D9D9D9"/>
            <w:vAlign w:val="center"/>
          </w:tcPr>
          <w:p w14:paraId="43360999" w14:textId="77777777" w:rsidR="00D16C1A" w:rsidRPr="00D16C1A" w:rsidRDefault="00D16C1A" w:rsidP="00D16C1A">
            <w:pPr>
              <w:jc w:val="center"/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</w:pPr>
            <w:r w:rsidRPr="00D16C1A"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  <w:t>4</w:t>
            </w:r>
          </w:p>
        </w:tc>
        <w:tc>
          <w:tcPr>
            <w:tcW w:w="5108" w:type="dxa"/>
            <w:shd w:val="clear" w:color="auto" w:fill="D9D9D9"/>
            <w:vAlign w:val="center"/>
          </w:tcPr>
          <w:p w14:paraId="0B1B0010" w14:textId="77777777" w:rsidR="00D16C1A" w:rsidRPr="00D16C1A" w:rsidRDefault="00D16C1A" w:rsidP="00D16C1A">
            <w:pPr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</w:pPr>
            <w:r w:rsidRPr="00D16C1A"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  <w:t>دروس إضافية</w:t>
            </w:r>
          </w:p>
        </w:tc>
        <w:tc>
          <w:tcPr>
            <w:tcW w:w="1897" w:type="dxa"/>
            <w:shd w:val="clear" w:color="auto" w:fill="D9D9D9"/>
            <w:vAlign w:val="center"/>
          </w:tcPr>
          <w:p w14:paraId="25DE123F" w14:textId="77777777" w:rsidR="00D16C1A" w:rsidRPr="00D16C1A" w:rsidRDefault="00D16C1A" w:rsidP="00D16C1A">
            <w:pPr>
              <w:jc w:val="center"/>
              <w:rPr>
                <w:rFonts w:ascii="Sakkal Majalla" w:eastAsia="Calibri" w:hAnsi="Sakkal Majalla" w:cs="Sakkal Majalla"/>
                <w:b/>
                <w:bCs/>
                <w:color w:val="525252"/>
                <w:sz w:val="28"/>
                <w:szCs w:val="28"/>
                <w:rtl/>
              </w:rPr>
            </w:pPr>
          </w:p>
        </w:tc>
        <w:tc>
          <w:tcPr>
            <w:tcW w:w="1897" w:type="dxa"/>
            <w:shd w:val="clear" w:color="auto" w:fill="D9D9D9"/>
            <w:vAlign w:val="center"/>
          </w:tcPr>
          <w:p w14:paraId="536EC9B6" w14:textId="77777777" w:rsidR="00D16C1A" w:rsidRPr="00D16C1A" w:rsidRDefault="00D16C1A" w:rsidP="00D16C1A">
            <w:pPr>
              <w:jc w:val="center"/>
              <w:rPr>
                <w:rFonts w:ascii="Sakkal Majalla" w:eastAsia="Calibri" w:hAnsi="Sakkal Majalla" w:cs="Sakkal Majalla"/>
                <w:b/>
                <w:bCs/>
                <w:color w:val="525252"/>
                <w:sz w:val="28"/>
                <w:szCs w:val="28"/>
                <w:rtl/>
              </w:rPr>
            </w:pPr>
          </w:p>
        </w:tc>
      </w:tr>
      <w:tr w:rsidR="00D16C1A" w:rsidRPr="00D16C1A" w14:paraId="6E3497C7" w14:textId="77777777" w:rsidTr="00D16C1A">
        <w:trPr>
          <w:trHeight w:val="296"/>
          <w:tblCellSpacing w:w="7" w:type="dxa"/>
          <w:jc w:val="center"/>
        </w:trPr>
        <w:tc>
          <w:tcPr>
            <w:tcW w:w="660" w:type="dxa"/>
            <w:shd w:val="clear" w:color="auto" w:fill="F2F2F2"/>
            <w:vAlign w:val="center"/>
          </w:tcPr>
          <w:p w14:paraId="313E16FD" w14:textId="77777777" w:rsidR="00D16C1A" w:rsidRPr="00D16C1A" w:rsidRDefault="00D16C1A" w:rsidP="00D16C1A">
            <w:pPr>
              <w:jc w:val="center"/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</w:pPr>
            <w:r w:rsidRPr="00D16C1A"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  <w:t>5</w:t>
            </w:r>
          </w:p>
        </w:tc>
        <w:tc>
          <w:tcPr>
            <w:tcW w:w="5108" w:type="dxa"/>
            <w:shd w:val="clear" w:color="auto" w:fill="F2F2F2"/>
            <w:vAlign w:val="center"/>
          </w:tcPr>
          <w:p w14:paraId="3604A56D" w14:textId="77777777" w:rsidR="00D16C1A" w:rsidRPr="00D16C1A" w:rsidRDefault="00D16C1A" w:rsidP="00D16C1A">
            <w:pPr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</w:pPr>
            <w:r w:rsidRPr="00D16C1A"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  <w:t xml:space="preserve">أخرى </w:t>
            </w:r>
          </w:p>
        </w:tc>
        <w:tc>
          <w:tcPr>
            <w:tcW w:w="1897" w:type="dxa"/>
            <w:shd w:val="clear" w:color="auto" w:fill="F2F2F2"/>
            <w:vAlign w:val="center"/>
          </w:tcPr>
          <w:p w14:paraId="6B4B254E" w14:textId="77777777" w:rsidR="00D16C1A" w:rsidRPr="00D16C1A" w:rsidRDefault="00D16C1A" w:rsidP="00D16C1A">
            <w:pPr>
              <w:jc w:val="center"/>
              <w:rPr>
                <w:rFonts w:ascii="Sakkal Majalla" w:eastAsia="Calibri" w:hAnsi="Sakkal Majalla" w:cs="Sakkal Majalla"/>
                <w:b/>
                <w:bCs/>
                <w:color w:val="525252"/>
                <w:sz w:val="28"/>
                <w:szCs w:val="28"/>
                <w:rtl/>
              </w:rPr>
            </w:pPr>
          </w:p>
        </w:tc>
        <w:tc>
          <w:tcPr>
            <w:tcW w:w="1897" w:type="dxa"/>
            <w:shd w:val="clear" w:color="auto" w:fill="F2F2F2"/>
            <w:vAlign w:val="center"/>
          </w:tcPr>
          <w:p w14:paraId="3CE311F4" w14:textId="77777777" w:rsidR="00D16C1A" w:rsidRPr="00D16C1A" w:rsidRDefault="00D16C1A" w:rsidP="00D16C1A">
            <w:pPr>
              <w:jc w:val="center"/>
              <w:rPr>
                <w:rFonts w:ascii="Sakkal Majalla" w:eastAsia="Calibri" w:hAnsi="Sakkal Majalla" w:cs="Sakkal Majalla"/>
                <w:b/>
                <w:bCs/>
                <w:color w:val="525252"/>
                <w:sz w:val="28"/>
                <w:szCs w:val="28"/>
                <w:rtl/>
              </w:rPr>
            </w:pPr>
          </w:p>
        </w:tc>
      </w:tr>
      <w:tr w:rsidR="00D16C1A" w:rsidRPr="00D16C1A" w14:paraId="6E29883E" w14:textId="77777777" w:rsidTr="00D16C1A">
        <w:trPr>
          <w:trHeight w:val="440"/>
          <w:tblCellSpacing w:w="7" w:type="dxa"/>
          <w:jc w:val="center"/>
        </w:trPr>
        <w:tc>
          <w:tcPr>
            <w:tcW w:w="5803" w:type="dxa"/>
            <w:gridSpan w:val="2"/>
            <w:shd w:val="clear" w:color="auto" w:fill="52B5C2"/>
            <w:vAlign w:val="center"/>
          </w:tcPr>
          <w:p w14:paraId="72AF9AD6" w14:textId="77777777" w:rsidR="00D16C1A" w:rsidRPr="00D16C1A" w:rsidRDefault="00D16C1A" w:rsidP="00D16C1A">
            <w:pPr>
              <w:jc w:val="center"/>
              <w:rPr>
                <w:rFonts w:ascii="Sakkal Majalla" w:eastAsia="Calibri" w:hAnsi="Sakkal Majalla" w:cs="Sakkal Majalla"/>
                <w:b/>
                <w:bCs/>
                <w:color w:val="FFFFFF"/>
                <w:sz w:val="28"/>
                <w:szCs w:val="28"/>
                <w:rtl/>
              </w:rPr>
            </w:pPr>
            <w:r w:rsidRPr="00D16C1A">
              <w:rPr>
                <w:rFonts w:ascii="Sakkal Majalla" w:eastAsia="Calibri" w:hAnsi="Sakkal Majalla" w:cs="Sakkal Majalla"/>
                <w:b/>
                <w:bCs/>
                <w:color w:val="FFFFFF"/>
                <w:sz w:val="28"/>
                <w:szCs w:val="28"/>
                <w:rtl/>
              </w:rPr>
              <w:t>الإجمالي</w:t>
            </w:r>
          </w:p>
        </w:tc>
        <w:tc>
          <w:tcPr>
            <w:tcW w:w="1897" w:type="dxa"/>
            <w:shd w:val="clear" w:color="auto" w:fill="52B5C2"/>
            <w:vAlign w:val="center"/>
          </w:tcPr>
          <w:p w14:paraId="55D3F329" w14:textId="77777777" w:rsidR="00D16C1A" w:rsidRPr="00D16C1A" w:rsidRDefault="00D16C1A" w:rsidP="00D16C1A">
            <w:pPr>
              <w:jc w:val="center"/>
              <w:rPr>
                <w:rFonts w:ascii="Sakkal Majalla" w:eastAsia="Calibri" w:hAnsi="Sakkal Majalla" w:cs="Sakkal Majalla"/>
                <w:b/>
                <w:bCs/>
                <w:color w:val="FFFFFF"/>
                <w:sz w:val="28"/>
                <w:szCs w:val="28"/>
                <w:rtl/>
              </w:rPr>
            </w:pPr>
            <w:r w:rsidRPr="00D16C1A">
              <w:rPr>
                <w:rFonts w:ascii="Sakkal Majalla" w:eastAsia="Calibri" w:hAnsi="Sakkal Majalla" w:cs="Sakkal Majalla"/>
                <w:b/>
                <w:bCs/>
                <w:sz w:val="28"/>
                <w:szCs w:val="28"/>
              </w:rPr>
              <w:t>30</w:t>
            </w:r>
          </w:p>
        </w:tc>
        <w:tc>
          <w:tcPr>
            <w:tcW w:w="1897" w:type="dxa"/>
            <w:shd w:val="clear" w:color="auto" w:fill="52B5C2"/>
            <w:vAlign w:val="center"/>
          </w:tcPr>
          <w:p w14:paraId="3F2449A1" w14:textId="77777777" w:rsidR="00D16C1A" w:rsidRPr="00D16C1A" w:rsidRDefault="00D16C1A" w:rsidP="00D16C1A">
            <w:pPr>
              <w:jc w:val="center"/>
              <w:rPr>
                <w:rFonts w:ascii="Sakkal Majalla" w:eastAsia="Calibri" w:hAnsi="Sakkal Majalla" w:cs="Sakkal Majalla"/>
                <w:b/>
                <w:bCs/>
                <w:color w:val="FFFFFF"/>
                <w:sz w:val="28"/>
                <w:szCs w:val="28"/>
                <w:rtl/>
              </w:rPr>
            </w:pPr>
            <w:r w:rsidRPr="00D16C1A">
              <w:rPr>
                <w:rFonts w:ascii="Sakkal Majalla" w:eastAsia="Calibri" w:hAnsi="Sakkal Majalla" w:cs="Sakkal Majalla" w:hint="cs"/>
                <w:b/>
                <w:bCs/>
                <w:color w:val="FFFFFF"/>
                <w:sz w:val="28"/>
                <w:szCs w:val="28"/>
                <w:rtl/>
              </w:rPr>
              <w:t>100%</w:t>
            </w:r>
          </w:p>
        </w:tc>
      </w:tr>
    </w:tbl>
    <w:p w14:paraId="4A5C9BCC" w14:textId="77777777" w:rsidR="00D16C1A" w:rsidRPr="00D16C1A" w:rsidRDefault="00D16C1A" w:rsidP="00D16C1A">
      <w:pPr>
        <w:keepNext/>
        <w:keepLines/>
        <w:spacing w:before="240" w:after="0" w:line="259" w:lineRule="auto"/>
        <w:outlineLvl w:val="0"/>
        <w:rPr>
          <w:rFonts w:ascii="Sakkal Majalla" w:eastAsia="Times New Roman" w:hAnsi="Sakkal Majalla" w:cs="Sakkal Majalla"/>
          <w:b/>
          <w:bCs/>
          <w:color w:val="4C3D8E"/>
          <w:kern w:val="0"/>
          <w:sz w:val="32"/>
          <w:szCs w:val="32"/>
          <w:rtl/>
          <w14:ligatures w14:val="none"/>
        </w:rPr>
      </w:pPr>
      <w:bookmarkStart w:id="6" w:name="_Toc138156152"/>
      <w:r w:rsidRPr="00D16C1A">
        <w:rPr>
          <w:rFonts w:ascii="Sakkal Majalla" w:eastAsia="Times New Roman" w:hAnsi="Sakkal Majalla" w:cs="Sakkal Majalla"/>
          <w:b/>
          <w:bCs/>
          <w:color w:val="4C3D8E"/>
          <w:kern w:val="0"/>
          <w:sz w:val="32"/>
          <w:szCs w:val="32"/>
          <w:rtl/>
          <w14:ligatures w14:val="none"/>
        </w:rPr>
        <w:t>ب. نواتج التعلم للمقرر واستراتيجيات تدريسها وطرق تقييمها:</w:t>
      </w:r>
      <w:bookmarkEnd w:id="6"/>
    </w:p>
    <w:tbl>
      <w:tblPr>
        <w:bidiVisual/>
        <w:tblW w:w="0" w:type="auto"/>
        <w:jc w:val="center"/>
        <w:tblCellSpacing w:w="7" w:type="dxa"/>
        <w:tblBorders>
          <w:top w:val="single" w:sz="2" w:space="0" w:color="FFFFFF"/>
          <w:left w:val="single" w:sz="2" w:space="0" w:color="FFFFFF"/>
          <w:bottom w:val="single" w:sz="2" w:space="0" w:color="FFFFFF"/>
          <w:right w:val="single" w:sz="2" w:space="0" w:color="FFFFFF"/>
          <w:insideH w:val="single" w:sz="2" w:space="0" w:color="FFFFFF"/>
          <w:insideV w:val="single" w:sz="2" w:space="0" w:color="FFFFFF"/>
        </w:tblBorders>
        <w:tblLayout w:type="fixed"/>
        <w:tblLook w:val="04A0" w:firstRow="1" w:lastRow="0" w:firstColumn="1" w:lastColumn="0" w:noHBand="0" w:noVBand="1"/>
      </w:tblPr>
      <w:tblGrid>
        <w:gridCol w:w="918"/>
        <w:gridCol w:w="2325"/>
        <w:gridCol w:w="2485"/>
        <w:gridCol w:w="2092"/>
        <w:gridCol w:w="1812"/>
      </w:tblGrid>
      <w:tr w:rsidR="00D16C1A" w:rsidRPr="00D16C1A" w14:paraId="780A4A58" w14:textId="77777777" w:rsidTr="00D16C1A">
        <w:trPr>
          <w:trHeight w:val="401"/>
          <w:tblHeader/>
          <w:tblCellSpacing w:w="7" w:type="dxa"/>
          <w:jc w:val="center"/>
        </w:trPr>
        <w:tc>
          <w:tcPr>
            <w:tcW w:w="897" w:type="dxa"/>
            <w:shd w:val="clear" w:color="auto" w:fill="4C3D8E"/>
            <w:vAlign w:val="center"/>
          </w:tcPr>
          <w:p w14:paraId="5DD1C2E4" w14:textId="77777777" w:rsidR="00D16C1A" w:rsidRPr="00D16C1A" w:rsidRDefault="00D16C1A" w:rsidP="00D16C1A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14:ligatures w14:val="none"/>
              </w:rPr>
            </w:pPr>
            <w:r w:rsidRPr="00D16C1A"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:rtl/>
                <w14:ligatures w14:val="none"/>
              </w:rPr>
              <w:t>الرمز</w:t>
            </w:r>
          </w:p>
        </w:tc>
        <w:tc>
          <w:tcPr>
            <w:tcW w:w="2311" w:type="dxa"/>
            <w:shd w:val="clear" w:color="auto" w:fill="4C3D8E"/>
            <w:vAlign w:val="center"/>
          </w:tcPr>
          <w:p w14:paraId="532E803D" w14:textId="77777777" w:rsidR="00D16C1A" w:rsidRPr="00D16C1A" w:rsidRDefault="00D16C1A" w:rsidP="00D16C1A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:rtl/>
                <w14:ligatures w14:val="none"/>
              </w:rPr>
            </w:pPr>
            <w:r w:rsidRPr="00D16C1A"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:rtl/>
                <w14:ligatures w14:val="none"/>
              </w:rPr>
              <w:t xml:space="preserve">نواتج التعلم </w:t>
            </w:r>
          </w:p>
        </w:tc>
        <w:tc>
          <w:tcPr>
            <w:tcW w:w="2471" w:type="dxa"/>
            <w:shd w:val="clear" w:color="auto" w:fill="4C3D8E"/>
          </w:tcPr>
          <w:p w14:paraId="39FA9514" w14:textId="77777777" w:rsidR="00D16C1A" w:rsidRPr="00D16C1A" w:rsidRDefault="00D16C1A" w:rsidP="00D16C1A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:rtl/>
                <w14:ligatures w14:val="none"/>
              </w:rPr>
            </w:pPr>
            <w:r w:rsidRPr="00D16C1A"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:rtl/>
                <w14:ligatures w14:val="none"/>
              </w:rPr>
              <w:t xml:space="preserve">رمز ناتج التعلم </w:t>
            </w:r>
          </w:p>
          <w:p w14:paraId="5D35EFD7" w14:textId="77777777" w:rsidR="00D16C1A" w:rsidRPr="00D16C1A" w:rsidRDefault="00D16C1A" w:rsidP="00D16C1A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:rtl/>
                <w14:ligatures w14:val="none"/>
              </w:rPr>
            </w:pPr>
            <w:r w:rsidRPr="00D16C1A"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:rtl/>
                <w14:ligatures w14:val="none"/>
              </w:rPr>
              <w:t>المرتبط بالبرنامج</w:t>
            </w:r>
          </w:p>
        </w:tc>
        <w:tc>
          <w:tcPr>
            <w:tcW w:w="2078" w:type="dxa"/>
            <w:shd w:val="clear" w:color="auto" w:fill="4C3D8E"/>
            <w:vAlign w:val="center"/>
          </w:tcPr>
          <w:p w14:paraId="793EE132" w14:textId="77777777" w:rsidR="00D16C1A" w:rsidRPr="00D16C1A" w:rsidRDefault="00D16C1A" w:rsidP="00D16C1A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14:ligatures w14:val="none"/>
              </w:rPr>
            </w:pPr>
            <w:r w:rsidRPr="00D16C1A"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:rtl/>
                <w14:ligatures w14:val="none"/>
              </w:rPr>
              <w:t>استراتيجيات التدريس</w:t>
            </w:r>
          </w:p>
        </w:tc>
        <w:tc>
          <w:tcPr>
            <w:tcW w:w="1791" w:type="dxa"/>
            <w:shd w:val="clear" w:color="auto" w:fill="4C3D8E"/>
            <w:vAlign w:val="center"/>
          </w:tcPr>
          <w:p w14:paraId="7C52300D" w14:textId="77777777" w:rsidR="00D16C1A" w:rsidRPr="00D16C1A" w:rsidRDefault="00D16C1A" w:rsidP="00D16C1A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14:ligatures w14:val="none"/>
              </w:rPr>
            </w:pPr>
            <w:r w:rsidRPr="00D16C1A"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:rtl/>
                <w14:ligatures w14:val="none"/>
              </w:rPr>
              <w:t>طرق التقييم</w:t>
            </w:r>
          </w:p>
        </w:tc>
      </w:tr>
      <w:tr w:rsidR="00D16C1A" w:rsidRPr="00D16C1A" w14:paraId="2583D97C" w14:textId="77777777" w:rsidTr="00D16C1A">
        <w:trPr>
          <w:tblCellSpacing w:w="7" w:type="dxa"/>
          <w:jc w:val="center"/>
        </w:trPr>
        <w:tc>
          <w:tcPr>
            <w:tcW w:w="897" w:type="dxa"/>
            <w:shd w:val="clear" w:color="auto" w:fill="52B5C2"/>
            <w:vAlign w:val="center"/>
          </w:tcPr>
          <w:p w14:paraId="3DD31A44" w14:textId="77777777" w:rsidR="00D16C1A" w:rsidRPr="00D16C1A" w:rsidRDefault="00D16C1A" w:rsidP="00D16C1A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14:ligatures w14:val="none"/>
              </w:rPr>
            </w:pPr>
            <w:r w:rsidRPr="00D16C1A"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14:ligatures w14:val="none"/>
              </w:rPr>
              <w:t>1.0</w:t>
            </w:r>
          </w:p>
        </w:tc>
        <w:tc>
          <w:tcPr>
            <w:tcW w:w="8693" w:type="dxa"/>
            <w:gridSpan w:val="4"/>
            <w:shd w:val="clear" w:color="auto" w:fill="52B5C2"/>
          </w:tcPr>
          <w:p w14:paraId="66A365C3" w14:textId="77777777" w:rsidR="00D16C1A" w:rsidRPr="00D16C1A" w:rsidRDefault="00D16C1A" w:rsidP="00D16C1A">
            <w:pPr>
              <w:spacing w:after="0" w:line="259" w:lineRule="auto"/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14:ligatures w14:val="none"/>
              </w:rPr>
            </w:pPr>
            <w:r w:rsidRPr="00D16C1A"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:rtl/>
                <w14:ligatures w14:val="none"/>
              </w:rPr>
              <w:t>المعرفة والفهم</w:t>
            </w:r>
          </w:p>
        </w:tc>
      </w:tr>
      <w:tr w:rsidR="00D16C1A" w:rsidRPr="00D16C1A" w14:paraId="0AC40C5B" w14:textId="77777777" w:rsidTr="00D16C1A">
        <w:trPr>
          <w:tblCellSpacing w:w="7" w:type="dxa"/>
          <w:jc w:val="center"/>
        </w:trPr>
        <w:tc>
          <w:tcPr>
            <w:tcW w:w="897" w:type="dxa"/>
            <w:shd w:val="clear" w:color="auto" w:fill="F2F2F2"/>
            <w:vAlign w:val="center"/>
          </w:tcPr>
          <w:p w14:paraId="4E3B3640" w14:textId="77777777" w:rsidR="00D16C1A" w:rsidRPr="00D16C1A" w:rsidRDefault="00D16C1A" w:rsidP="00D16C1A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  <w:r w:rsidRPr="00D16C1A"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  <w:t>1.1</w:t>
            </w:r>
          </w:p>
        </w:tc>
        <w:tc>
          <w:tcPr>
            <w:tcW w:w="2311" w:type="dxa"/>
            <w:shd w:val="clear" w:color="auto" w:fill="F2F2F2"/>
            <w:vAlign w:val="center"/>
          </w:tcPr>
          <w:p w14:paraId="509D04AC" w14:textId="77777777" w:rsidR="00D16C1A" w:rsidRPr="00D16C1A" w:rsidRDefault="00D16C1A" w:rsidP="00D16C1A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14:ligatures w14:val="none"/>
              </w:rPr>
            </w:pPr>
            <w:r w:rsidRPr="00D16C1A">
              <w:rPr>
                <w:rFonts w:ascii="Sakkal Majalla" w:eastAsia="Calibri" w:hAnsi="Sakkal Majalla" w:cs="Sakkal Majalla" w:hint="cs"/>
                <w:b/>
                <w:bCs/>
                <w:kern w:val="0"/>
                <w:rtl/>
                <w14:ligatures w14:val="none"/>
              </w:rPr>
              <w:t xml:space="preserve">أن يبين الطالب معاني الغريب في الأجزاء المقررة </w:t>
            </w:r>
          </w:p>
        </w:tc>
        <w:tc>
          <w:tcPr>
            <w:tcW w:w="2471" w:type="dxa"/>
            <w:shd w:val="clear" w:color="auto" w:fill="F2F2F2"/>
          </w:tcPr>
          <w:p w14:paraId="32C92901" w14:textId="77777777" w:rsidR="00D16C1A" w:rsidRPr="00D16C1A" w:rsidRDefault="00D16C1A" w:rsidP="00D16C1A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14:ligatures w14:val="none"/>
              </w:rPr>
            </w:pPr>
          </w:p>
        </w:tc>
        <w:tc>
          <w:tcPr>
            <w:tcW w:w="2078" w:type="dxa"/>
            <w:shd w:val="clear" w:color="auto" w:fill="F2F2F2"/>
            <w:vAlign w:val="center"/>
          </w:tcPr>
          <w:p w14:paraId="6A36E221" w14:textId="77777777" w:rsidR="00D16C1A" w:rsidRPr="00D16C1A" w:rsidRDefault="00D16C1A" w:rsidP="00D16C1A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</w:pPr>
            <w:r w:rsidRPr="00D16C1A">
              <w:rPr>
                <w:rFonts w:ascii="Sakkal Majalla" w:eastAsia="Calibri" w:hAnsi="Sakkal Majalla" w:cs="Sakkal Majalla" w:hint="cs"/>
                <w:b/>
                <w:bCs/>
                <w:kern w:val="0"/>
                <w:rtl/>
                <w14:ligatures w14:val="none"/>
              </w:rPr>
              <w:t xml:space="preserve">1ـ المحاضرة التفاعلية  </w:t>
            </w:r>
          </w:p>
          <w:p w14:paraId="568DF2DD" w14:textId="77777777" w:rsidR="00D16C1A" w:rsidRPr="00D16C1A" w:rsidRDefault="00D16C1A" w:rsidP="00D16C1A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</w:pPr>
            <w:r w:rsidRPr="00D16C1A">
              <w:rPr>
                <w:rFonts w:ascii="Sakkal Majalla" w:eastAsia="Calibri" w:hAnsi="Sakkal Majalla" w:cs="Sakkal Majalla" w:hint="cs"/>
                <w:b/>
                <w:bCs/>
                <w:kern w:val="0"/>
                <w:rtl/>
                <w14:ligatures w14:val="none"/>
              </w:rPr>
              <w:t xml:space="preserve">2ـ الحوار والمناقشة </w:t>
            </w:r>
          </w:p>
          <w:p w14:paraId="1EAAF130" w14:textId="77777777" w:rsidR="00D16C1A" w:rsidRPr="00D16C1A" w:rsidRDefault="00D16C1A" w:rsidP="00D16C1A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</w:pPr>
            <w:r w:rsidRPr="00D16C1A">
              <w:rPr>
                <w:rFonts w:ascii="Sakkal Majalla" w:eastAsia="Calibri" w:hAnsi="Sakkal Majalla" w:cs="Sakkal Majalla" w:hint="cs"/>
                <w:b/>
                <w:bCs/>
                <w:kern w:val="0"/>
                <w:rtl/>
                <w14:ligatures w14:val="none"/>
              </w:rPr>
              <w:t xml:space="preserve">3ـ الخرائط الذهنية  </w:t>
            </w:r>
          </w:p>
          <w:p w14:paraId="1EF37D4E" w14:textId="77777777" w:rsidR="00D16C1A" w:rsidRPr="00D16C1A" w:rsidRDefault="00D16C1A" w:rsidP="00D16C1A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</w:pPr>
            <w:r w:rsidRPr="00D16C1A">
              <w:rPr>
                <w:rFonts w:ascii="Sakkal Majalla" w:eastAsia="Calibri" w:hAnsi="Sakkal Majalla" w:cs="Sakkal Majalla" w:hint="cs"/>
                <w:b/>
                <w:bCs/>
                <w:kern w:val="0"/>
                <w:rtl/>
                <w14:ligatures w14:val="none"/>
              </w:rPr>
              <w:t xml:space="preserve">4ـ الطريقة الاستقرائية </w:t>
            </w:r>
          </w:p>
          <w:p w14:paraId="7E1ADC05" w14:textId="77777777" w:rsidR="00D16C1A" w:rsidRPr="00D16C1A" w:rsidRDefault="00D16C1A" w:rsidP="00D16C1A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14:ligatures w14:val="none"/>
              </w:rPr>
            </w:pPr>
            <w:r w:rsidRPr="00D16C1A">
              <w:rPr>
                <w:rFonts w:ascii="Sakkal Majalla" w:eastAsia="Calibri" w:hAnsi="Sakkal Majalla" w:cs="Sakkal Majalla" w:hint="cs"/>
                <w:b/>
                <w:bCs/>
                <w:kern w:val="0"/>
                <w:rtl/>
                <w14:ligatures w14:val="none"/>
              </w:rPr>
              <w:t xml:space="preserve">5ـ التعلم التعاوني </w:t>
            </w:r>
          </w:p>
        </w:tc>
        <w:tc>
          <w:tcPr>
            <w:tcW w:w="1791" w:type="dxa"/>
            <w:shd w:val="clear" w:color="auto" w:fill="F2F2F2"/>
            <w:vAlign w:val="center"/>
          </w:tcPr>
          <w:p w14:paraId="67779EFB" w14:textId="77777777" w:rsidR="00D16C1A" w:rsidRPr="00D16C1A" w:rsidRDefault="00D16C1A" w:rsidP="00D16C1A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</w:pPr>
            <w:r w:rsidRPr="00D16C1A">
              <w:rPr>
                <w:rFonts w:ascii="Sakkal Majalla" w:eastAsia="Calibri" w:hAnsi="Sakkal Majalla" w:cs="Sakkal Majalla" w:hint="cs"/>
                <w:b/>
                <w:bCs/>
                <w:kern w:val="0"/>
                <w:rtl/>
                <w14:ligatures w14:val="none"/>
              </w:rPr>
              <w:t xml:space="preserve">1. الاختبار التحريري </w:t>
            </w:r>
          </w:p>
          <w:p w14:paraId="731AE410" w14:textId="77777777" w:rsidR="00D16C1A" w:rsidRPr="00D16C1A" w:rsidRDefault="00D16C1A" w:rsidP="00D16C1A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</w:pPr>
            <w:r w:rsidRPr="00D16C1A">
              <w:rPr>
                <w:rFonts w:ascii="Sakkal Majalla" w:eastAsia="Calibri" w:hAnsi="Sakkal Majalla" w:cs="Sakkal Majalla" w:hint="cs"/>
                <w:b/>
                <w:bCs/>
                <w:kern w:val="0"/>
                <w:rtl/>
                <w14:ligatures w14:val="none"/>
              </w:rPr>
              <w:t xml:space="preserve">2. الاختبار الشفوي </w:t>
            </w:r>
          </w:p>
          <w:p w14:paraId="69AC34B1" w14:textId="77777777" w:rsidR="00D16C1A" w:rsidRPr="00D16C1A" w:rsidRDefault="00D16C1A" w:rsidP="00D16C1A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</w:pPr>
            <w:r w:rsidRPr="00D16C1A">
              <w:rPr>
                <w:rFonts w:ascii="Sakkal Majalla" w:eastAsia="Calibri" w:hAnsi="Sakkal Majalla" w:cs="Sakkal Majalla" w:hint="cs"/>
                <w:b/>
                <w:bCs/>
                <w:kern w:val="0"/>
                <w:rtl/>
                <w14:ligatures w14:val="none"/>
              </w:rPr>
              <w:t xml:space="preserve">3. تقييم ملخص القراءة الخارجية </w:t>
            </w:r>
          </w:p>
          <w:p w14:paraId="0E6E664F" w14:textId="77777777" w:rsidR="00D16C1A" w:rsidRPr="00D16C1A" w:rsidRDefault="00D16C1A" w:rsidP="00D16C1A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</w:pPr>
            <w:r w:rsidRPr="00D16C1A">
              <w:rPr>
                <w:rFonts w:ascii="Sakkal Majalla" w:eastAsia="Calibri" w:hAnsi="Sakkal Majalla" w:cs="Sakkal Majalla" w:hint="cs"/>
                <w:b/>
                <w:bCs/>
                <w:kern w:val="0"/>
                <w:rtl/>
                <w14:ligatures w14:val="none"/>
              </w:rPr>
              <w:t>4. تقييم الواجبات المنزلية والبحوث</w:t>
            </w:r>
          </w:p>
          <w:p w14:paraId="3C57AFC7" w14:textId="77777777" w:rsidR="00D16C1A" w:rsidRPr="00D16C1A" w:rsidRDefault="00D16C1A" w:rsidP="00D16C1A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</w:pPr>
            <w:r w:rsidRPr="00D16C1A">
              <w:rPr>
                <w:rFonts w:ascii="Sakkal Majalla" w:eastAsia="Calibri" w:hAnsi="Sakkal Majalla" w:cs="Sakkal Majalla" w:hint="cs"/>
                <w:b/>
                <w:bCs/>
                <w:kern w:val="0"/>
                <w:rtl/>
                <w14:ligatures w14:val="none"/>
              </w:rPr>
              <w:t xml:space="preserve">5. تقييم الأقران </w:t>
            </w:r>
          </w:p>
          <w:p w14:paraId="0AFF3F49" w14:textId="77777777" w:rsidR="00D16C1A" w:rsidRPr="00D16C1A" w:rsidRDefault="00D16C1A" w:rsidP="00D16C1A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</w:pPr>
            <w:r w:rsidRPr="00D16C1A">
              <w:rPr>
                <w:rFonts w:ascii="Sakkal Majalla" w:eastAsia="Calibri" w:hAnsi="Sakkal Majalla" w:cs="Sakkal Majalla" w:hint="cs"/>
                <w:b/>
                <w:bCs/>
                <w:kern w:val="0"/>
                <w:rtl/>
                <w14:ligatures w14:val="none"/>
              </w:rPr>
              <w:t xml:space="preserve">6. تقييم تلخيص المعلومات وعرضها </w:t>
            </w:r>
          </w:p>
          <w:p w14:paraId="7D2B8CC3" w14:textId="77777777" w:rsidR="00D16C1A" w:rsidRPr="00D16C1A" w:rsidRDefault="00D16C1A" w:rsidP="00D16C1A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14:ligatures w14:val="none"/>
              </w:rPr>
            </w:pPr>
            <w:r w:rsidRPr="00D16C1A">
              <w:rPr>
                <w:rFonts w:ascii="Sakkal Majalla" w:eastAsia="Calibri" w:hAnsi="Sakkal Majalla" w:cs="Sakkal Majalla" w:hint="cs"/>
                <w:b/>
                <w:bCs/>
                <w:kern w:val="0"/>
                <w:rtl/>
                <w14:ligatures w14:val="none"/>
              </w:rPr>
              <w:t xml:space="preserve">7. تقييم إعادة الطالب إلقاء المادة العلمية </w:t>
            </w:r>
          </w:p>
        </w:tc>
      </w:tr>
      <w:tr w:rsidR="00D16C1A" w:rsidRPr="00D16C1A" w14:paraId="08354F30" w14:textId="77777777" w:rsidTr="00D16C1A">
        <w:trPr>
          <w:tblCellSpacing w:w="7" w:type="dxa"/>
          <w:jc w:val="center"/>
        </w:trPr>
        <w:tc>
          <w:tcPr>
            <w:tcW w:w="897" w:type="dxa"/>
            <w:shd w:val="clear" w:color="auto" w:fill="52B5C2"/>
            <w:vAlign w:val="center"/>
          </w:tcPr>
          <w:p w14:paraId="1E1AA7BF" w14:textId="77777777" w:rsidR="00D16C1A" w:rsidRPr="00D16C1A" w:rsidRDefault="00D16C1A" w:rsidP="00D16C1A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14:ligatures w14:val="none"/>
              </w:rPr>
            </w:pPr>
            <w:r w:rsidRPr="00D16C1A"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14:ligatures w14:val="none"/>
              </w:rPr>
              <w:t>2.0</w:t>
            </w:r>
          </w:p>
        </w:tc>
        <w:tc>
          <w:tcPr>
            <w:tcW w:w="8693" w:type="dxa"/>
            <w:gridSpan w:val="4"/>
            <w:shd w:val="clear" w:color="auto" w:fill="52B5C2"/>
          </w:tcPr>
          <w:p w14:paraId="7FA21610" w14:textId="77777777" w:rsidR="00D16C1A" w:rsidRPr="00D16C1A" w:rsidRDefault="00D16C1A" w:rsidP="00D16C1A">
            <w:pPr>
              <w:spacing w:after="0" w:line="259" w:lineRule="auto"/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14:ligatures w14:val="none"/>
              </w:rPr>
            </w:pPr>
            <w:r w:rsidRPr="00D16C1A"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:rtl/>
                <w14:ligatures w14:val="none"/>
              </w:rPr>
              <w:t>المهارات</w:t>
            </w:r>
          </w:p>
        </w:tc>
      </w:tr>
      <w:tr w:rsidR="00D16C1A" w:rsidRPr="00D16C1A" w14:paraId="4D9E3F12" w14:textId="77777777" w:rsidTr="00D16C1A">
        <w:trPr>
          <w:tblCellSpacing w:w="7" w:type="dxa"/>
          <w:jc w:val="center"/>
        </w:trPr>
        <w:tc>
          <w:tcPr>
            <w:tcW w:w="897" w:type="dxa"/>
            <w:shd w:val="clear" w:color="auto" w:fill="D9D9D9"/>
            <w:vAlign w:val="center"/>
          </w:tcPr>
          <w:p w14:paraId="002BA328" w14:textId="77777777" w:rsidR="00D16C1A" w:rsidRPr="00D16C1A" w:rsidRDefault="00D16C1A" w:rsidP="00D16C1A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  <w:r w:rsidRPr="00D16C1A"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  <w:t>2.1</w:t>
            </w:r>
          </w:p>
        </w:tc>
        <w:tc>
          <w:tcPr>
            <w:tcW w:w="2311" w:type="dxa"/>
            <w:shd w:val="clear" w:color="auto" w:fill="D9D9D9"/>
            <w:vAlign w:val="center"/>
          </w:tcPr>
          <w:p w14:paraId="251EEA48" w14:textId="77777777" w:rsidR="00D16C1A" w:rsidRPr="00D16C1A" w:rsidRDefault="00D16C1A" w:rsidP="00D16C1A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14:ligatures w14:val="none"/>
              </w:rPr>
            </w:pPr>
            <w:r w:rsidRPr="00D16C1A">
              <w:rPr>
                <w:rFonts w:ascii="Sakkal Majalla" w:eastAsia="Calibri" w:hAnsi="Sakkal Majalla" w:cs="Sakkal Majalla" w:hint="cs"/>
                <w:b/>
                <w:bCs/>
                <w:kern w:val="0"/>
                <w:rtl/>
                <w14:ligatures w14:val="none"/>
              </w:rPr>
              <w:t xml:space="preserve">أن يتلو الطالب الأجزاء المقررة تلاوة متقنة خالية من اللحن الجلي والخفي </w:t>
            </w:r>
          </w:p>
        </w:tc>
        <w:tc>
          <w:tcPr>
            <w:tcW w:w="2471" w:type="dxa"/>
            <w:shd w:val="clear" w:color="auto" w:fill="D9D9D9"/>
          </w:tcPr>
          <w:p w14:paraId="2E0EA134" w14:textId="77777777" w:rsidR="00D16C1A" w:rsidRPr="00D16C1A" w:rsidRDefault="00D16C1A" w:rsidP="00D16C1A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14:ligatures w14:val="none"/>
              </w:rPr>
            </w:pPr>
          </w:p>
        </w:tc>
        <w:tc>
          <w:tcPr>
            <w:tcW w:w="2078" w:type="dxa"/>
            <w:vMerge w:val="restart"/>
            <w:shd w:val="clear" w:color="auto" w:fill="D9D9D9"/>
            <w:vAlign w:val="center"/>
          </w:tcPr>
          <w:p w14:paraId="024B0FFA" w14:textId="77777777" w:rsidR="00D16C1A" w:rsidRPr="00D16C1A" w:rsidRDefault="00D16C1A" w:rsidP="00D16C1A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</w:pPr>
            <w:r w:rsidRPr="00D16C1A">
              <w:rPr>
                <w:rFonts w:ascii="Sakkal Majalla" w:eastAsia="Calibri" w:hAnsi="Sakkal Majalla" w:cs="Sakkal Majalla" w:hint="cs"/>
                <w:b/>
                <w:bCs/>
                <w:kern w:val="0"/>
                <w:rtl/>
                <w14:ligatures w14:val="none"/>
              </w:rPr>
              <w:t xml:space="preserve">1. الحوار والمناقشة </w:t>
            </w:r>
          </w:p>
          <w:p w14:paraId="14B09342" w14:textId="77777777" w:rsidR="00D16C1A" w:rsidRPr="00D16C1A" w:rsidRDefault="00D16C1A" w:rsidP="00D16C1A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</w:pPr>
            <w:r w:rsidRPr="00D16C1A">
              <w:rPr>
                <w:rFonts w:ascii="Sakkal Majalla" w:eastAsia="Calibri" w:hAnsi="Sakkal Majalla" w:cs="Sakkal Majalla" w:hint="cs"/>
                <w:b/>
                <w:bCs/>
                <w:kern w:val="0"/>
                <w:rtl/>
                <w14:ligatures w14:val="none"/>
              </w:rPr>
              <w:t xml:space="preserve">2. حل المشكلات </w:t>
            </w:r>
          </w:p>
          <w:p w14:paraId="550E0F9D" w14:textId="77777777" w:rsidR="00D16C1A" w:rsidRPr="00D16C1A" w:rsidRDefault="00D16C1A" w:rsidP="00D16C1A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</w:pPr>
            <w:r w:rsidRPr="00D16C1A">
              <w:rPr>
                <w:rFonts w:ascii="Sakkal Majalla" w:eastAsia="Calibri" w:hAnsi="Sakkal Majalla" w:cs="Sakkal Majalla" w:hint="cs"/>
                <w:b/>
                <w:bCs/>
                <w:kern w:val="0"/>
                <w:rtl/>
                <w14:ligatures w14:val="none"/>
              </w:rPr>
              <w:t xml:space="preserve">3. العصف الذهني </w:t>
            </w:r>
          </w:p>
          <w:p w14:paraId="1779D334" w14:textId="77777777" w:rsidR="00D16C1A" w:rsidRPr="00D16C1A" w:rsidRDefault="00D16C1A" w:rsidP="00D16C1A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</w:pPr>
            <w:r w:rsidRPr="00D16C1A">
              <w:rPr>
                <w:rFonts w:ascii="Sakkal Majalla" w:eastAsia="Calibri" w:hAnsi="Sakkal Majalla" w:cs="Sakkal Majalla" w:hint="cs"/>
                <w:b/>
                <w:bCs/>
                <w:kern w:val="0"/>
                <w:rtl/>
                <w14:ligatures w14:val="none"/>
              </w:rPr>
              <w:t xml:space="preserve">4. التعلم بالاكتشاف </w:t>
            </w:r>
          </w:p>
          <w:p w14:paraId="37A82B36" w14:textId="77777777" w:rsidR="00D16C1A" w:rsidRPr="00D16C1A" w:rsidRDefault="00D16C1A" w:rsidP="00D16C1A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</w:pPr>
            <w:r w:rsidRPr="00D16C1A">
              <w:rPr>
                <w:rFonts w:ascii="Sakkal Majalla" w:eastAsia="Calibri" w:hAnsi="Sakkal Majalla" w:cs="Sakkal Majalla" w:hint="cs"/>
                <w:b/>
                <w:bCs/>
                <w:kern w:val="0"/>
                <w:rtl/>
                <w14:ligatures w14:val="none"/>
              </w:rPr>
              <w:t xml:space="preserve">5. الفصل المقلوب </w:t>
            </w:r>
          </w:p>
          <w:p w14:paraId="498E8EBC" w14:textId="77777777" w:rsidR="00D16C1A" w:rsidRPr="00D16C1A" w:rsidRDefault="00D16C1A" w:rsidP="00D16C1A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</w:pPr>
            <w:r w:rsidRPr="00D16C1A">
              <w:rPr>
                <w:rFonts w:ascii="Sakkal Majalla" w:eastAsia="Calibri" w:hAnsi="Sakkal Majalla" w:cs="Sakkal Majalla" w:hint="cs"/>
                <w:b/>
                <w:bCs/>
                <w:kern w:val="0"/>
                <w:rtl/>
                <w14:ligatures w14:val="none"/>
              </w:rPr>
              <w:t xml:space="preserve">6.  التعلم التعاوني </w:t>
            </w:r>
          </w:p>
          <w:p w14:paraId="7D068D26" w14:textId="77777777" w:rsidR="00D16C1A" w:rsidRPr="00D16C1A" w:rsidRDefault="00D16C1A" w:rsidP="00D16C1A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</w:pPr>
            <w:r w:rsidRPr="00D16C1A">
              <w:rPr>
                <w:rFonts w:ascii="Sakkal Majalla" w:eastAsia="Calibri" w:hAnsi="Sakkal Majalla" w:cs="Sakkal Majalla" w:hint="cs"/>
                <w:b/>
                <w:bCs/>
                <w:kern w:val="0"/>
                <w:rtl/>
                <w14:ligatures w14:val="none"/>
              </w:rPr>
              <w:t xml:space="preserve">7. الزيارات الميدانية </w:t>
            </w:r>
          </w:p>
          <w:p w14:paraId="7F61D640" w14:textId="77777777" w:rsidR="00D16C1A" w:rsidRPr="00D16C1A" w:rsidRDefault="00D16C1A" w:rsidP="00D16C1A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</w:pPr>
            <w:r w:rsidRPr="00D16C1A">
              <w:rPr>
                <w:rFonts w:ascii="Sakkal Majalla" w:eastAsia="Calibri" w:hAnsi="Sakkal Majalla" w:cs="Sakkal Majalla" w:hint="cs"/>
                <w:b/>
                <w:bCs/>
                <w:kern w:val="0"/>
                <w:rtl/>
                <w14:ligatures w14:val="none"/>
              </w:rPr>
              <w:t xml:space="preserve">8. التدريس المصغر </w:t>
            </w:r>
          </w:p>
          <w:p w14:paraId="6765415F" w14:textId="77777777" w:rsidR="00D16C1A" w:rsidRPr="00D16C1A" w:rsidRDefault="00D16C1A" w:rsidP="00D16C1A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</w:pPr>
            <w:r w:rsidRPr="00D16C1A">
              <w:rPr>
                <w:rFonts w:ascii="Sakkal Majalla" w:eastAsia="Calibri" w:hAnsi="Sakkal Majalla" w:cs="Sakkal Majalla" w:hint="cs"/>
                <w:b/>
                <w:bCs/>
                <w:kern w:val="0"/>
                <w:rtl/>
                <w14:ligatures w14:val="none"/>
              </w:rPr>
              <w:t xml:space="preserve">9. التعلم القائم على المشروعات </w:t>
            </w:r>
          </w:p>
          <w:p w14:paraId="3289B78C" w14:textId="77777777" w:rsidR="00D16C1A" w:rsidRPr="00D16C1A" w:rsidRDefault="00D16C1A" w:rsidP="00D16C1A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</w:pPr>
            <w:r w:rsidRPr="00D16C1A">
              <w:rPr>
                <w:rFonts w:ascii="Sakkal Majalla" w:eastAsia="Calibri" w:hAnsi="Sakkal Majalla" w:cs="Sakkal Majalla" w:hint="cs"/>
                <w:b/>
                <w:bCs/>
                <w:kern w:val="0"/>
                <w:rtl/>
                <w14:ligatures w14:val="none"/>
              </w:rPr>
              <w:t>10. التدريس القائم على البحث</w:t>
            </w:r>
          </w:p>
          <w:p w14:paraId="68534E1F" w14:textId="77777777" w:rsidR="00D16C1A" w:rsidRPr="00D16C1A" w:rsidRDefault="00D16C1A" w:rsidP="00D16C1A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</w:pPr>
            <w:r w:rsidRPr="00D16C1A">
              <w:rPr>
                <w:rFonts w:ascii="Sakkal Majalla" w:eastAsia="Calibri" w:hAnsi="Sakkal Majalla" w:cs="Sakkal Majalla" w:hint="cs"/>
                <w:b/>
                <w:bCs/>
                <w:kern w:val="0"/>
                <w:rtl/>
                <w14:ligatures w14:val="none"/>
              </w:rPr>
              <w:lastRenderedPageBreak/>
              <w:t xml:space="preserve">11. أنشطة العرض التقديمي </w:t>
            </w:r>
          </w:p>
          <w:p w14:paraId="5EE8FA6A" w14:textId="77777777" w:rsidR="00D16C1A" w:rsidRPr="00D16C1A" w:rsidRDefault="00D16C1A" w:rsidP="00D16C1A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</w:pPr>
            <w:r w:rsidRPr="00D16C1A">
              <w:rPr>
                <w:rFonts w:ascii="Sakkal Majalla" w:eastAsia="Calibri" w:hAnsi="Sakkal Majalla" w:cs="Sakkal Majalla" w:hint="cs"/>
                <w:b/>
                <w:bCs/>
                <w:kern w:val="0"/>
                <w:rtl/>
                <w14:ligatures w14:val="none"/>
              </w:rPr>
              <w:t xml:space="preserve">12. دراسة الحالة </w:t>
            </w:r>
          </w:p>
          <w:p w14:paraId="2ADB97B7" w14:textId="77777777" w:rsidR="00D16C1A" w:rsidRPr="00D16C1A" w:rsidRDefault="00D16C1A" w:rsidP="00D16C1A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14:ligatures w14:val="none"/>
              </w:rPr>
            </w:pPr>
            <w:r w:rsidRPr="00D16C1A">
              <w:rPr>
                <w:rFonts w:ascii="Sakkal Majalla" w:eastAsia="Calibri" w:hAnsi="Sakkal Majalla" w:cs="Sakkal Majalla" w:hint="cs"/>
                <w:b/>
                <w:bCs/>
                <w:kern w:val="0"/>
                <w:rtl/>
                <w14:ligatures w14:val="none"/>
              </w:rPr>
              <w:t>13. التعلم الذاتي</w:t>
            </w:r>
          </w:p>
        </w:tc>
        <w:tc>
          <w:tcPr>
            <w:tcW w:w="1791" w:type="dxa"/>
            <w:vMerge w:val="restart"/>
            <w:shd w:val="clear" w:color="auto" w:fill="D9D9D9"/>
            <w:vAlign w:val="center"/>
          </w:tcPr>
          <w:p w14:paraId="45580DD7" w14:textId="77777777" w:rsidR="00D16C1A" w:rsidRPr="00D16C1A" w:rsidRDefault="00D16C1A" w:rsidP="00D16C1A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</w:pPr>
            <w:r w:rsidRPr="00D16C1A">
              <w:rPr>
                <w:rFonts w:ascii="Sakkal Majalla" w:eastAsia="Calibri" w:hAnsi="Sakkal Majalla" w:cs="Sakkal Majalla" w:hint="cs"/>
                <w:b/>
                <w:bCs/>
                <w:kern w:val="0"/>
                <w:rtl/>
                <w14:ligatures w14:val="none"/>
              </w:rPr>
              <w:lastRenderedPageBreak/>
              <w:t xml:space="preserve">1. الملاحظة وفق مقاييس التقدير (الروبرك) </w:t>
            </w:r>
          </w:p>
          <w:p w14:paraId="5E17BA16" w14:textId="77777777" w:rsidR="00D16C1A" w:rsidRPr="00D16C1A" w:rsidRDefault="00D16C1A" w:rsidP="00D16C1A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</w:pPr>
            <w:r w:rsidRPr="00D16C1A">
              <w:rPr>
                <w:rFonts w:ascii="Sakkal Majalla" w:eastAsia="Calibri" w:hAnsi="Sakkal Majalla" w:cs="Sakkal Majalla" w:hint="cs"/>
                <w:b/>
                <w:bCs/>
                <w:kern w:val="0"/>
                <w:rtl/>
                <w14:ligatures w14:val="none"/>
              </w:rPr>
              <w:t xml:space="preserve">2. التقييم الذاتي وتقييم الأقران </w:t>
            </w:r>
          </w:p>
          <w:p w14:paraId="4F4AB4AF" w14:textId="77777777" w:rsidR="00D16C1A" w:rsidRPr="00D16C1A" w:rsidRDefault="00D16C1A" w:rsidP="00D16C1A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</w:pPr>
            <w:r w:rsidRPr="00D16C1A">
              <w:rPr>
                <w:rFonts w:ascii="Sakkal Majalla" w:eastAsia="Calibri" w:hAnsi="Sakkal Majalla" w:cs="Sakkal Majalla" w:hint="cs"/>
                <w:b/>
                <w:bCs/>
                <w:kern w:val="0"/>
                <w:rtl/>
                <w14:ligatures w14:val="none"/>
              </w:rPr>
              <w:t xml:space="preserve">3ـ تقييم العروض التقديمية </w:t>
            </w:r>
          </w:p>
          <w:p w14:paraId="00027D7D" w14:textId="77777777" w:rsidR="00D16C1A" w:rsidRPr="00D16C1A" w:rsidRDefault="00D16C1A" w:rsidP="00D16C1A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</w:pPr>
            <w:r w:rsidRPr="00D16C1A">
              <w:rPr>
                <w:rFonts w:ascii="Sakkal Majalla" w:eastAsia="Calibri" w:hAnsi="Sakkal Majalla" w:cs="Sakkal Majalla" w:hint="cs"/>
                <w:b/>
                <w:bCs/>
                <w:kern w:val="0"/>
                <w:rtl/>
                <w14:ligatures w14:val="none"/>
              </w:rPr>
              <w:t xml:space="preserve">4ـ تقييم البحوث العلمية </w:t>
            </w:r>
          </w:p>
          <w:p w14:paraId="7A94C4B3" w14:textId="77777777" w:rsidR="00D16C1A" w:rsidRPr="00D16C1A" w:rsidRDefault="00D16C1A" w:rsidP="00D16C1A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</w:pPr>
            <w:r w:rsidRPr="00D16C1A">
              <w:rPr>
                <w:rFonts w:ascii="Sakkal Majalla" w:eastAsia="Calibri" w:hAnsi="Sakkal Majalla" w:cs="Sakkal Majalla" w:hint="cs"/>
                <w:b/>
                <w:bCs/>
                <w:kern w:val="0"/>
                <w:rtl/>
                <w14:ligatures w14:val="none"/>
              </w:rPr>
              <w:t xml:space="preserve">5. الاختبارات الشفهية </w:t>
            </w:r>
          </w:p>
          <w:p w14:paraId="384B123F" w14:textId="77777777" w:rsidR="00D16C1A" w:rsidRPr="00D16C1A" w:rsidRDefault="00D16C1A" w:rsidP="00D16C1A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</w:pPr>
            <w:r w:rsidRPr="00D16C1A">
              <w:rPr>
                <w:rFonts w:ascii="Sakkal Majalla" w:eastAsia="Calibri" w:hAnsi="Sakkal Majalla" w:cs="Sakkal Majalla" w:hint="cs"/>
                <w:b/>
                <w:bCs/>
                <w:kern w:val="0"/>
                <w:rtl/>
                <w14:ligatures w14:val="none"/>
              </w:rPr>
              <w:t xml:space="preserve">6. الاختبارات التحريرية (التطبيقية) </w:t>
            </w:r>
          </w:p>
          <w:p w14:paraId="3307CF08" w14:textId="77777777" w:rsidR="00D16C1A" w:rsidRPr="00D16C1A" w:rsidRDefault="00D16C1A" w:rsidP="00D16C1A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</w:pPr>
            <w:r w:rsidRPr="00D16C1A">
              <w:rPr>
                <w:rFonts w:ascii="Sakkal Majalla" w:eastAsia="Calibri" w:hAnsi="Sakkal Majalla" w:cs="Sakkal Majalla" w:hint="cs"/>
                <w:b/>
                <w:bCs/>
                <w:kern w:val="0"/>
                <w:rtl/>
                <w14:ligatures w14:val="none"/>
              </w:rPr>
              <w:lastRenderedPageBreak/>
              <w:t xml:space="preserve">7. أسئلة المناقشات الصفية </w:t>
            </w:r>
          </w:p>
        </w:tc>
      </w:tr>
      <w:tr w:rsidR="00D16C1A" w:rsidRPr="00D16C1A" w14:paraId="5292B082" w14:textId="77777777" w:rsidTr="00D16C1A">
        <w:trPr>
          <w:tblCellSpacing w:w="7" w:type="dxa"/>
          <w:jc w:val="center"/>
        </w:trPr>
        <w:tc>
          <w:tcPr>
            <w:tcW w:w="897" w:type="dxa"/>
            <w:shd w:val="clear" w:color="auto" w:fill="F2F2F2"/>
            <w:vAlign w:val="center"/>
          </w:tcPr>
          <w:p w14:paraId="4AE67539" w14:textId="77777777" w:rsidR="00D16C1A" w:rsidRPr="00D16C1A" w:rsidRDefault="00D16C1A" w:rsidP="00D16C1A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  <w:r w:rsidRPr="00D16C1A"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  <w:t>2.2</w:t>
            </w:r>
          </w:p>
        </w:tc>
        <w:tc>
          <w:tcPr>
            <w:tcW w:w="2311" w:type="dxa"/>
            <w:shd w:val="clear" w:color="auto" w:fill="F2F2F2"/>
            <w:vAlign w:val="center"/>
          </w:tcPr>
          <w:p w14:paraId="062BE3D4" w14:textId="77777777" w:rsidR="00D16C1A" w:rsidRPr="00D16C1A" w:rsidRDefault="00D16C1A" w:rsidP="00D16C1A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14:ligatures w14:val="none"/>
              </w:rPr>
            </w:pPr>
            <w:r w:rsidRPr="00D16C1A">
              <w:rPr>
                <w:rFonts w:ascii="Sakkal Majalla" w:eastAsia="Calibri" w:hAnsi="Sakkal Majalla" w:cs="Sakkal Majalla" w:hint="cs"/>
                <w:b/>
                <w:bCs/>
                <w:kern w:val="0"/>
                <w:rtl/>
                <w14:ligatures w14:val="none"/>
              </w:rPr>
              <w:t xml:space="preserve">أن يسمِّع الطالب الجزء المقرر تسميعاً خالياً من اللحن </w:t>
            </w:r>
          </w:p>
        </w:tc>
        <w:tc>
          <w:tcPr>
            <w:tcW w:w="2471" w:type="dxa"/>
            <w:shd w:val="clear" w:color="auto" w:fill="F2F2F2"/>
          </w:tcPr>
          <w:p w14:paraId="5CCFE081" w14:textId="77777777" w:rsidR="00D16C1A" w:rsidRPr="00D16C1A" w:rsidRDefault="00D16C1A" w:rsidP="00D16C1A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14:ligatures w14:val="none"/>
              </w:rPr>
            </w:pPr>
          </w:p>
        </w:tc>
        <w:tc>
          <w:tcPr>
            <w:tcW w:w="2078" w:type="dxa"/>
            <w:vMerge/>
            <w:shd w:val="clear" w:color="auto" w:fill="F2F2F2"/>
            <w:vAlign w:val="center"/>
          </w:tcPr>
          <w:p w14:paraId="2DE4A050" w14:textId="77777777" w:rsidR="00D16C1A" w:rsidRPr="00D16C1A" w:rsidRDefault="00D16C1A" w:rsidP="00D16C1A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14:ligatures w14:val="none"/>
              </w:rPr>
            </w:pPr>
          </w:p>
        </w:tc>
        <w:tc>
          <w:tcPr>
            <w:tcW w:w="1791" w:type="dxa"/>
            <w:vMerge/>
            <w:shd w:val="clear" w:color="auto" w:fill="F2F2F2"/>
            <w:vAlign w:val="center"/>
          </w:tcPr>
          <w:p w14:paraId="36E6E2AC" w14:textId="77777777" w:rsidR="00D16C1A" w:rsidRPr="00D16C1A" w:rsidRDefault="00D16C1A" w:rsidP="00D16C1A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14:ligatures w14:val="none"/>
              </w:rPr>
            </w:pPr>
          </w:p>
        </w:tc>
      </w:tr>
      <w:tr w:rsidR="00D16C1A" w:rsidRPr="00D16C1A" w14:paraId="690B561D" w14:textId="77777777" w:rsidTr="00D16C1A">
        <w:trPr>
          <w:tblCellSpacing w:w="7" w:type="dxa"/>
          <w:jc w:val="center"/>
        </w:trPr>
        <w:tc>
          <w:tcPr>
            <w:tcW w:w="897" w:type="dxa"/>
            <w:shd w:val="clear" w:color="auto" w:fill="F2F2F2"/>
            <w:vAlign w:val="center"/>
          </w:tcPr>
          <w:p w14:paraId="608A44C4" w14:textId="77777777" w:rsidR="00D16C1A" w:rsidRPr="00D16C1A" w:rsidRDefault="00D16C1A" w:rsidP="00D16C1A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  <w:r w:rsidRPr="00D16C1A"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  <w:t>2.3</w:t>
            </w:r>
          </w:p>
        </w:tc>
        <w:tc>
          <w:tcPr>
            <w:tcW w:w="2311" w:type="dxa"/>
            <w:shd w:val="clear" w:color="auto" w:fill="F2F2F2"/>
            <w:vAlign w:val="center"/>
          </w:tcPr>
          <w:p w14:paraId="337CEF5E" w14:textId="5EF4B8B1" w:rsidR="00D16C1A" w:rsidRPr="00D16C1A" w:rsidRDefault="005333C4" w:rsidP="00D16C1A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</w:pPr>
            <w:r>
              <w:rPr>
                <w:rFonts w:ascii="Sakkal Majalla" w:eastAsia="Calibri" w:hAnsi="Sakkal Majalla" w:cs="Sakkal Majalla" w:hint="cs"/>
                <w:b/>
                <w:bCs/>
                <w:kern w:val="0"/>
                <w:rtl/>
                <w14:ligatures w14:val="none"/>
              </w:rPr>
              <w:t xml:space="preserve">أن يميز الطالب </w:t>
            </w:r>
            <w:r w:rsidR="008D26D1">
              <w:rPr>
                <w:rFonts w:ascii="Sakkal Majalla" w:eastAsia="Calibri" w:hAnsi="Sakkal Majalla" w:cs="Sakkal Majalla" w:hint="cs"/>
                <w:b/>
                <w:bCs/>
                <w:kern w:val="0"/>
                <w:rtl/>
                <w14:ligatures w14:val="none"/>
              </w:rPr>
              <w:t>ال</w:t>
            </w:r>
            <w:r>
              <w:rPr>
                <w:rFonts w:ascii="Sakkal Majalla" w:eastAsia="Calibri" w:hAnsi="Sakkal Majalla" w:cs="Sakkal Majalla" w:hint="cs"/>
                <w:b/>
                <w:bCs/>
                <w:kern w:val="0"/>
                <w:rtl/>
                <w14:ligatures w14:val="none"/>
              </w:rPr>
              <w:t xml:space="preserve">مخارج </w:t>
            </w:r>
            <w:r w:rsidR="008D26D1">
              <w:rPr>
                <w:rFonts w:ascii="Sakkal Majalla" w:eastAsia="Calibri" w:hAnsi="Sakkal Majalla" w:cs="Sakkal Majalla" w:hint="cs"/>
                <w:b/>
                <w:bCs/>
                <w:kern w:val="0"/>
                <w:rtl/>
                <w14:ligatures w14:val="none"/>
              </w:rPr>
              <w:t xml:space="preserve">في الحروف الهجائية </w:t>
            </w:r>
            <w:r>
              <w:rPr>
                <w:rFonts w:ascii="Sakkal Majalla" w:eastAsia="Calibri" w:hAnsi="Sakkal Majalla" w:cs="Sakkal Majalla" w:hint="cs"/>
                <w:b/>
                <w:bCs/>
                <w:kern w:val="0"/>
                <w:rtl/>
                <w14:ligatures w14:val="none"/>
              </w:rPr>
              <w:t>، ويطبقها  في تلاوة القرآن وفق طريقة أهل الأداء.</w:t>
            </w:r>
          </w:p>
        </w:tc>
        <w:tc>
          <w:tcPr>
            <w:tcW w:w="2471" w:type="dxa"/>
            <w:shd w:val="clear" w:color="auto" w:fill="F2F2F2"/>
          </w:tcPr>
          <w:p w14:paraId="5AF7ACA8" w14:textId="77777777" w:rsidR="00D16C1A" w:rsidRPr="00D16C1A" w:rsidRDefault="00D16C1A" w:rsidP="00D16C1A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14:ligatures w14:val="none"/>
              </w:rPr>
            </w:pPr>
          </w:p>
        </w:tc>
        <w:tc>
          <w:tcPr>
            <w:tcW w:w="2078" w:type="dxa"/>
            <w:vMerge/>
            <w:shd w:val="clear" w:color="auto" w:fill="F2F2F2"/>
            <w:vAlign w:val="center"/>
          </w:tcPr>
          <w:p w14:paraId="6AA79C1E" w14:textId="77777777" w:rsidR="00D16C1A" w:rsidRPr="00D16C1A" w:rsidRDefault="00D16C1A" w:rsidP="00D16C1A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14:ligatures w14:val="none"/>
              </w:rPr>
            </w:pPr>
          </w:p>
        </w:tc>
        <w:tc>
          <w:tcPr>
            <w:tcW w:w="1791" w:type="dxa"/>
            <w:vMerge/>
            <w:shd w:val="clear" w:color="auto" w:fill="F2F2F2"/>
            <w:vAlign w:val="center"/>
          </w:tcPr>
          <w:p w14:paraId="3B1D2B1A" w14:textId="77777777" w:rsidR="00D16C1A" w:rsidRPr="00D16C1A" w:rsidRDefault="00D16C1A" w:rsidP="00D16C1A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14:ligatures w14:val="none"/>
              </w:rPr>
            </w:pPr>
          </w:p>
        </w:tc>
      </w:tr>
      <w:tr w:rsidR="00D16C1A" w:rsidRPr="00D16C1A" w14:paraId="7FBBF4EC" w14:textId="77777777" w:rsidTr="00D16C1A">
        <w:trPr>
          <w:trHeight w:val="402"/>
          <w:tblCellSpacing w:w="7" w:type="dxa"/>
          <w:jc w:val="center"/>
        </w:trPr>
        <w:tc>
          <w:tcPr>
            <w:tcW w:w="897" w:type="dxa"/>
            <w:shd w:val="clear" w:color="auto" w:fill="52B5C2"/>
            <w:vAlign w:val="center"/>
          </w:tcPr>
          <w:p w14:paraId="72F39649" w14:textId="77777777" w:rsidR="00D16C1A" w:rsidRPr="00D16C1A" w:rsidRDefault="00D16C1A" w:rsidP="00D16C1A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14:ligatures w14:val="none"/>
              </w:rPr>
            </w:pPr>
            <w:r w:rsidRPr="00D16C1A"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14:ligatures w14:val="none"/>
              </w:rPr>
              <w:t>3.0</w:t>
            </w:r>
          </w:p>
        </w:tc>
        <w:tc>
          <w:tcPr>
            <w:tcW w:w="8693" w:type="dxa"/>
            <w:gridSpan w:val="4"/>
            <w:shd w:val="clear" w:color="auto" w:fill="52B5C2"/>
          </w:tcPr>
          <w:p w14:paraId="05D9631D" w14:textId="77777777" w:rsidR="00D16C1A" w:rsidRPr="00D16C1A" w:rsidRDefault="00D16C1A" w:rsidP="00D16C1A">
            <w:pPr>
              <w:spacing w:after="0" w:line="259" w:lineRule="auto"/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:rtl/>
                <w14:ligatures w14:val="none"/>
              </w:rPr>
            </w:pPr>
            <w:r w:rsidRPr="00D16C1A"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:rtl/>
                <w14:ligatures w14:val="none"/>
              </w:rPr>
              <w:t>القيم والاستقلالية والمسؤولية</w:t>
            </w:r>
          </w:p>
        </w:tc>
      </w:tr>
      <w:tr w:rsidR="00D16C1A" w:rsidRPr="00D16C1A" w14:paraId="3C5E113B" w14:textId="77777777" w:rsidTr="00D16C1A">
        <w:trPr>
          <w:tblCellSpacing w:w="7" w:type="dxa"/>
          <w:jc w:val="center"/>
        </w:trPr>
        <w:tc>
          <w:tcPr>
            <w:tcW w:w="897" w:type="dxa"/>
            <w:shd w:val="clear" w:color="auto" w:fill="F2F2F2"/>
            <w:vAlign w:val="center"/>
          </w:tcPr>
          <w:p w14:paraId="68AFF413" w14:textId="77777777" w:rsidR="00D16C1A" w:rsidRPr="00D16C1A" w:rsidRDefault="00D16C1A" w:rsidP="00D16C1A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  <w:r w:rsidRPr="00D16C1A"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  <w:t>3.1</w:t>
            </w:r>
          </w:p>
        </w:tc>
        <w:tc>
          <w:tcPr>
            <w:tcW w:w="2311" w:type="dxa"/>
            <w:shd w:val="clear" w:color="auto" w:fill="F2F2F2"/>
            <w:vAlign w:val="center"/>
          </w:tcPr>
          <w:p w14:paraId="41335DEF" w14:textId="77777777" w:rsidR="00D16C1A" w:rsidRPr="00D16C1A" w:rsidRDefault="00D16C1A" w:rsidP="00D16C1A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14:ligatures w14:val="none"/>
              </w:rPr>
            </w:pPr>
            <w:r w:rsidRPr="00D16C1A">
              <w:rPr>
                <w:rFonts w:ascii="Sakkal Majalla" w:eastAsia="Calibri" w:hAnsi="Sakkal Majalla" w:cs="Sakkal Majalla" w:hint="cs"/>
                <w:b/>
                <w:bCs/>
                <w:kern w:val="0"/>
                <w:rtl/>
                <w14:ligatures w14:val="none"/>
              </w:rPr>
              <w:t xml:space="preserve">أن يتحمل الطالب مسؤولية تعلمه الذاتي </w:t>
            </w:r>
          </w:p>
        </w:tc>
        <w:tc>
          <w:tcPr>
            <w:tcW w:w="2471" w:type="dxa"/>
            <w:shd w:val="clear" w:color="auto" w:fill="F2F2F2"/>
          </w:tcPr>
          <w:p w14:paraId="6AA77C47" w14:textId="77777777" w:rsidR="00D16C1A" w:rsidRPr="00D16C1A" w:rsidRDefault="00D16C1A" w:rsidP="00D16C1A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14:ligatures w14:val="none"/>
              </w:rPr>
            </w:pPr>
          </w:p>
        </w:tc>
        <w:tc>
          <w:tcPr>
            <w:tcW w:w="2078" w:type="dxa"/>
            <w:vMerge w:val="restart"/>
            <w:shd w:val="clear" w:color="auto" w:fill="F2F2F2"/>
            <w:vAlign w:val="center"/>
          </w:tcPr>
          <w:p w14:paraId="3657A38F" w14:textId="77777777" w:rsidR="00D16C1A" w:rsidRPr="00D16C1A" w:rsidRDefault="00D16C1A" w:rsidP="00D16C1A">
            <w:pPr>
              <w:spacing w:after="0" w:line="240" w:lineRule="auto"/>
              <w:ind w:left="22"/>
              <w:rPr>
                <w:rFonts w:ascii="Sakkal Majalla" w:eastAsia="Calibri" w:hAnsi="Sakkal Majalla" w:cs="Sakkal Majalla"/>
                <w:b/>
                <w:bCs/>
                <w:kern w:val="0"/>
                <w14:ligatures w14:val="none"/>
              </w:rPr>
            </w:pPr>
            <w:r w:rsidRPr="00D16C1A">
              <w:rPr>
                <w:rFonts w:ascii="Sakkal Majalla" w:eastAsia="Calibri" w:hAnsi="Sakkal Majalla" w:cs="Sakkal Majalla" w:hint="cs"/>
                <w:b/>
                <w:bCs/>
                <w:kern w:val="0"/>
                <w:rtl/>
                <w14:ligatures w14:val="none"/>
              </w:rPr>
              <w:t xml:space="preserve">1.  </w:t>
            </w:r>
            <w:r w:rsidRPr="00D16C1A"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  <w:t>التعلم التعاوني</w:t>
            </w:r>
          </w:p>
          <w:p w14:paraId="5B2A70C6" w14:textId="77777777" w:rsidR="00D16C1A" w:rsidRPr="00D16C1A" w:rsidRDefault="00D16C1A" w:rsidP="00D16C1A">
            <w:pPr>
              <w:spacing w:after="0" w:line="240" w:lineRule="auto"/>
              <w:ind w:left="22"/>
              <w:rPr>
                <w:rFonts w:ascii="Sakkal Majalla" w:eastAsia="Calibri" w:hAnsi="Sakkal Majalla" w:cs="Sakkal Majalla"/>
                <w:b/>
                <w:bCs/>
                <w:kern w:val="0"/>
                <w14:ligatures w14:val="none"/>
              </w:rPr>
            </w:pPr>
            <w:r w:rsidRPr="00D16C1A">
              <w:rPr>
                <w:rFonts w:ascii="Sakkal Majalla" w:eastAsia="Calibri" w:hAnsi="Sakkal Majalla" w:cs="Sakkal Majalla" w:hint="cs"/>
                <w:b/>
                <w:bCs/>
                <w:kern w:val="0"/>
                <w:rtl/>
                <w14:ligatures w14:val="none"/>
              </w:rPr>
              <w:t xml:space="preserve">2. </w:t>
            </w:r>
            <w:r w:rsidRPr="00D16C1A"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  <w:t xml:space="preserve">أنشطة العرض التقديمي </w:t>
            </w:r>
          </w:p>
          <w:p w14:paraId="0635553E" w14:textId="77777777" w:rsidR="00D16C1A" w:rsidRPr="00D16C1A" w:rsidRDefault="00D16C1A" w:rsidP="00D16C1A">
            <w:pPr>
              <w:spacing w:after="0" w:line="240" w:lineRule="auto"/>
              <w:ind w:left="22"/>
              <w:rPr>
                <w:rFonts w:ascii="Sakkal Majalla" w:eastAsia="Calibri" w:hAnsi="Sakkal Majalla" w:cs="Sakkal Majalla"/>
                <w:b/>
                <w:bCs/>
                <w:kern w:val="0"/>
                <w14:ligatures w14:val="none"/>
              </w:rPr>
            </w:pPr>
            <w:r w:rsidRPr="00D16C1A">
              <w:rPr>
                <w:rFonts w:ascii="Sakkal Majalla" w:eastAsia="Calibri" w:hAnsi="Sakkal Majalla" w:cs="Sakkal Majalla" w:hint="cs"/>
                <w:b/>
                <w:bCs/>
                <w:kern w:val="0"/>
                <w:rtl/>
                <w14:ligatures w14:val="none"/>
              </w:rPr>
              <w:t xml:space="preserve">3. </w:t>
            </w:r>
            <w:r w:rsidRPr="00D16C1A"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  <w:t>التعلم الذاتي</w:t>
            </w:r>
          </w:p>
          <w:p w14:paraId="4713E1EC" w14:textId="77777777" w:rsidR="00D16C1A" w:rsidRPr="00D16C1A" w:rsidRDefault="00D16C1A" w:rsidP="00D16C1A">
            <w:pPr>
              <w:spacing w:after="0" w:line="240" w:lineRule="auto"/>
              <w:ind w:left="22"/>
              <w:rPr>
                <w:rFonts w:ascii="Sakkal Majalla" w:eastAsia="Calibri" w:hAnsi="Sakkal Majalla" w:cs="Sakkal Majalla"/>
                <w:b/>
                <w:bCs/>
                <w:kern w:val="0"/>
                <w14:ligatures w14:val="none"/>
              </w:rPr>
            </w:pPr>
            <w:r w:rsidRPr="00D16C1A"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  <w:t>النمذجة</w:t>
            </w:r>
          </w:p>
          <w:p w14:paraId="60CEEFA0" w14:textId="77777777" w:rsidR="00D16C1A" w:rsidRPr="00D16C1A" w:rsidRDefault="00D16C1A" w:rsidP="00D16C1A">
            <w:pPr>
              <w:spacing w:after="0" w:line="240" w:lineRule="auto"/>
              <w:ind w:left="22"/>
              <w:rPr>
                <w:rFonts w:ascii="Sakkal Majalla" w:eastAsia="Calibri" w:hAnsi="Sakkal Majalla" w:cs="Sakkal Majalla"/>
                <w:b/>
                <w:bCs/>
                <w:kern w:val="0"/>
                <w14:ligatures w14:val="none"/>
              </w:rPr>
            </w:pPr>
            <w:r w:rsidRPr="00D16C1A">
              <w:rPr>
                <w:rFonts w:ascii="Sakkal Majalla" w:eastAsia="Calibri" w:hAnsi="Sakkal Majalla" w:cs="Sakkal Majalla" w:hint="cs"/>
                <w:b/>
                <w:bCs/>
                <w:kern w:val="0"/>
                <w:rtl/>
                <w14:ligatures w14:val="none"/>
              </w:rPr>
              <w:t xml:space="preserve">4. </w:t>
            </w:r>
            <w:r w:rsidRPr="00D16C1A"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  <w:t>المناظرات العلمية</w:t>
            </w:r>
          </w:p>
          <w:p w14:paraId="7DCBC59B" w14:textId="77777777" w:rsidR="00D16C1A" w:rsidRPr="00D16C1A" w:rsidRDefault="00D16C1A" w:rsidP="00D16C1A">
            <w:pPr>
              <w:spacing w:after="0" w:line="240" w:lineRule="auto"/>
              <w:ind w:left="22"/>
              <w:rPr>
                <w:rFonts w:ascii="Sakkal Majalla" w:eastAsia="Calibri" w:hAnsi="Sakkal Majalla" w:cs="Sakkal Majalla"/>
                <w:b/>
                <w:bCs/>
                <w:kern w:val="0"/>
                <w14:ligatures w14:val="none"/>
              </w:rPr>
            </w:pPr>
            <w:r w:rsidRPr="00D16C1A">
              <w:rPr>
                <w:rFonts w:ascii="Sakkal Majalla" w:eastAsia="Calibri" w:hAnsi="Sakkal Majalla" w:cs="Sakkal Majalla" w:hint="cs"/>
                <w:b/>
                <w:bCs/>
                <w:kern w:val="0"/>
                <w:rtl/>
                <w14:ligatures w14:val="none"/>
              </w:rPr>
              <w:t xml:space="preserve">5. </w:t>
            </w:r>
            <w:r w:rsidRPr="00D16C1A"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  <w:t>التعلم القائم على المشروعات</w:t>
            </w:r>
          </w:p>
          <w:p w14:paraId="0D68CE83" w14:textId="77777777" w:rsidR="00D16C1A" w:rsidRPr="00D16C1A" w:rsidRDefault="00D16C1A" w:rsidP="00D16C1A">
            <w:pPr>
              <w:spacing w:after="0" w:line="240" w:lineRule="auto"/>
              <w:ind w:left="22"/>
              <w:rPr>
                <w:rFonts w:ascii="Sakkal Majalla" w:eastAsia="Calibri" w:hAnsi="Sakkal Majalla" w:cs="Sakkal Majalla"/>
                <w:b/>
                <w:bCs/>
                <w:kern w:val="0"/>
                <w14:ligatures w14:val="none"/>
              </w:rPr>
            </w:pPr>
            <w:r w:rsidRPr="00D16C1A">
              <w:rPr>
                <w:rFonts w:ascii="Sakkal Majalla" w:eastAsia="Calibri" w:hAnsi="Sakkal Majalla" w:cs="Sakkal Majalla" w:hint="cs"/>
                <w:b/>
                <w:bCs/>
                <w:kern w:val="0"/>
                <w:rtl/>
                <w14:ligatures w14:val="none"/>
              </w:rPr>
              <w:t xml:space="preserve">6. </w:t>
            </w:r>
            <w:r w:rsidRPr="00D16C1A"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  <w:t xml:space="preserve">الرحلات المعرفية </w:t>
            </w:r>
          </w:p>
          <w:p w14:paraId="08C72D2B" w14:textId="77777777" w:rsidR="00D16C1A" w:rsidRPr="00D16C1A" w:rsidRDefault="00D16C1A" w:rsidP="00D16C1A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14:ligatures w14:val="none"/>
              </w:rPr>
            </w:pPr>
            <w:r w:rsidRPr="00D16C1A">
              <w:rPr>
                <w:rFonts w:ascii="Sakkal Majalla" w:eastAsia="Calibri" w:hAnsi="Sakkal Majalla" w:cs="Sakkal Majalla" w:hint="cs"/>
                <w:b/>
                <w:bCs/>
                <w:kern w:val="0"/>
                <w:rtl/>
                <w14:ligatures w14:val="none"/>
              </w:rPr>
              <w:t xml:space="preserve">7.  </w:t>
            </w:r>
            <w:r w:rsidRPr="00D16C1A"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  <w:t>الزيارات الميدانية</w:t>
            </w:r>
          </w:p>
        </w:tc>
        <w:tc>
          <w:tcPr>
            <w:tcW w:w="1791" w:type="dxa"/>
            <w:vMerge w:val="restart"/>
            <w:shd w:val="clear" w:color="auto" w:fill="F2F2F2"/>
            <w:vAlign w:val="center"/>
          </w:tcPr>
          <w:p w14:paraId="5C1C793A" w14:textId="77777777" w:rsidR="00D16C1A" w:rsidRPr="00D16C1A" w:rsidRDefault="00D16C1A" w:rsidP="00D16C1A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</w:pPr>
            <w:r w:rsidRPr="00D16C1A">
              <w:rPr>
                <w:rFonts w:ascii="Sakkal Majalla" w:eastAsia="Calibri" w:hAnsi="Sakkal Majalla" w:cs="Sakkal Majalla" w:hint="cs"/>
                <w:b/>
                <w:bCs/>
                <w:kern w:val="0"/>
                <w:rtl/>
                <w14:ligatures w14:val="none"/>
              </w:rPr>
              <w:t xml:space="preserve">1ـ الملاحظة وفق نموذج محدد </w:t>
            </w:r>
          </w:p>
          <w:p w14:paraId="4B637F29" w14:textId="77777777" w:rsidR="00D16C1A" w:rsidRPr="00D16C1A" w:rsidRDefault="00D16C1A" w:rsidP="00D16C1A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</w:pPr>
            <w:r w:rsidRPr="00D16C1A">
              <w:rPr>
                <w:rFonts w:ascii="Sakkal Majalla" w:eastAsia="Calibri" w:hAnsi="Sakkal Majalla" w:cs="Sakkal Majalla" w:hint="cs"/>
                <w:b/>
                <w:bCs/>
                <w:kern w:val="0"/>
                <w:rtl/>
                <w14:ligatures w14:val="none"/>
              </w:rPr>
              <w:t xml:space="preserve">2. التقييم الذاتي </w:t>
            </w:r>
          </w:p>
          <w:p w14:paraId="4312209C" w14:textId="77777777" w:rsidR="00D16C1A" w:rsidRPr="00D16C1A" w:rsidRDefault="00D16C1A" w:rsidP="00D16C1A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</w:pPr>
            <w:r w:rsidRPr="00D16C1A">
              <w:rPr>
                <w:rFonts w:ascii="Sakkal Majalla" w:eastAsia="Calibri" w:hAnsi="Sakkal Majalla" w:cs="Sakkal Majalla" w:hint="cs"/>
                <w:b/>
                <w:bCs/>
                <w:kern w:val="0"/>
                <w:rtl/>
                <w14:ligatures w14:val="none"/>
              </w:rPr>
              <w:t xml:space="preserve">3. تقييم الأقران </w:t>
            </w:r>
          </w:p>
          <w:p w14:paraId="2979DCE9" w14:textId="77777777" w:rsidR="00D16C1A" w:rsidRPr="00D16C1A" w:rsidRDefault="00D16C1A" w:rsidP="00D16C1A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14:ligatures w14:val="none"/>
              </w:rPr>
            </w:pPr>
            <w:r w:rsidRPr="00D16C1A">
              <w:rPr>
                <w:rFonts w:ascii="Sakkal Majalla" w:eastAsia="Calibri" w:hAnsi="Sakkal Majalla" w:cs="Sakkal Majalla" w:hint="cs"/>
                <w:b/>
                <w:bCs/>
                <w:kern w:val="0"/>
                <w:rtl/>
                <w14:ligatures w14:val="none"/>
              </w:rPr>
              <w:t xml:space="preserve">4. ملف الإنجاز </w:t>
            </w:r>
          </w:p>
          <w:p w14:paraId="431CA120" w14:textId="77777777" w:rsidR="00D16C1A" w:rsidRPr="00D16C1A" w:rsidRDefault="00D16C1A" w:rsidP="00D16C1A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14:ligatures w14:val="none"/>
              </w:rPr>
            </w:pPr>
          </w:p>
        </w:tc>
      </w:tr>
      <w:tr w:rsidR="00D16C1A" w:rsidRPr="00D16C1A" w14:paraId="377FC28C" w14:textId="77777777" w:rsidTr="00D16C1A">
        <w:trPr>
          <w:tblCellSpacing w:w="7" w:type="dxa"/>
          <w:jc w:val="center"/>
        </w:trPr>
        <w:tc>
          <w:tcPr>
            <w:tcW w:w="897" w:type="dxa"/>
            <w:shd w:val="clear" w:color="auto" w:fill="D9D9D9"/>
            <w:vAlign w:val="center"/>
          </w:tcPr>
          <w:p w14:paraId="7FC7DEA5" w14:textId="77777777" w:rsidR="00D16C1A" w:rsidRPr="00D16C1A" w:rsidRDefault="00D16C1A" w:rsidP="00D16C1A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  <w:r w:rsidRPr="00D16C1A"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  <w:t>3.2</w:t>
            </w:r>
          </w:p>
        </w:tc>
        <w:tc>
          <w:tcPr>
            <w:tcW w:w="2311" w:type="dxa"/>
            <w:shd w:val="clear" w:color="auto" w:fill="D9D9D9"/>
            <w:vAlign w:val="center"/>
          </w:tcPr>
          <w:p w14:paraId="31B55475" w14:textId="77777777" w:rsidR="00D16C1A" w:rsidRPr="00D16C1A" w:rsidRDefault="00D16C1A" w:rsidP="00D16C1A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14:ligatures w14:val="none"/>
              </w:rPr>
            </w:pPr>
            <w:r w:rsidRPr="00D16C1A">
              <w:rPr>
                <w:rFonts w:ascii="Sakkal Majalla" w:eastAsia="Calibri" w:hAnsi="Sakkal Majalla" w:cs="Sakkal Majalla" w:hint="cs"/>
                <w:b/>
                <w:bCs/>
                <w:kern w:val="0"/>
                <w:rtl/>
                <w14:ligatures w14:val="none"/>
              </w:rPr>
              <w:t xml:space="preserve">أن يلتزم الطالب بآداب التلاوة وتعظيم القرآن الكريم  </w:t>
            </w:r>
          </w:p>
        </w:tc>
        <w:tc>
          <w:tcPr>
            <w:tcW w:w="2471" w:type="dxa"/>
            <w:shd w:val="clear" w:color="auto" w:fill="D9D9D9"/>
          </w:tcPr>
          <w:p w14:paraId="1475D15E" w14:textId="77777777" w:rsidR="00D16C1A" w:rsidRPr="00D16C1A" w:rsidRDefault="00D16C1A" w:rsidP="00D16C1A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14:ligatures w14:val="none"/>
              </w:rPr>
            </w:pPr>
          </w:p>
        </w:tc>
        <w:tc>
          <w:tcPr>
            <w:tcW w:w="2078" w:type="dxa"/>
            <w:vMerge/>
            <w:shd w:val="clear" w:color="auto" w:fill="D9D9D9"/>
            <w:vAlign w:val="center"/>
          </w:tcPr>
          <w:p w14:paraId="06EDB3DB" w14:textId="77777777" w:rsidR="00D16C1A" w:rsidRPr="00D16C1A" w:rsidRDefault="00D16C1A" w:rsidP="00D16C1A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14:ligatures w14:val="none"/>
              </w:rPr>
            </w:pPr>
          </w:p>
        </w:tc>
        <w:tc>
          <w:tcPr>
            <w:tcW w:w="1791" w:type="dxa"/>
            <w:vMerge/>
            <w:shd w:val="clear" w:color="auto" w:fill="D9D9D9"/>
            <w:vAlign w:val="center"/>
          </w:tcPr>
          <w:p w14:paraId="68198E94" w14:textId="77777777" w:rsidR="00D16C1A" w:rsidRPr="00D16C1A" w:rsidRDefault="00D16C1A" w:rsidP="00D16C1A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14:ligatures w14:val="none"/>
              </w:rPr>
            </w:pPr>
          </w:p>
        </w:tc>
      </w:tr>
    </w:tbl>
    <w:p w14:paraId="3B573539" w14:textId="77777777" w:rsidR="00D16C1A" w:rsidRPr="00D16C1A" w:rsidRDefault="00D16C1A" w:rsidP="00D16C1A">
      <w:pPr>
        <w:spacing w:line="259" w:lineRule="auto"/>
        <w:rPr>
          <w:rFonts w:ascii="Sakkal Majalla" w:eastAsia="Calibri" w:hAnsi="Sakkal Majalla" w:cs="Sakkal Majalla"/>
          <w:b/>
          <w:bCs/>
          <w:color w:val="4C3D8E"/>
          <w:kern w:val="0"/>
          <w:sz w:val="32"/>
          <w:szCs w:val="32"/>
          <w14:ligatures w14:val="none"/>
        </w:rPr>
      </w:pPr>
    </w:p>
    <w:p w14:paraId="1BA1A6AC" w14:textId="77777777" w:rsidR="00D16C1A" w:rsidRPr="00D16C1A" w:rsidRDefault="00D16C1A" w:rsidP="00D16C1A">
      <w:pPr>
        <w:keepNext/>
        <w:keepLines/>
        <w:spacing w:before="240" w:after="0" w:line="259" w:lineRule="auto"/>
        <w:outlineLvl w:val="0"/>
        <w:rPr>
          <w:rFonts w:ascii="Sakkal Majalla" w:eastAsia="Times New Roman" w:hAnsi="Sakkal Majalla" w:cs="Sakkal Majalla"/>
          <w:b/>
          <w:bCs/>
          <w:color w:val="4C3D8E"/>
          <w:kern w:val="0"/>
          <w:sz w:val="32"/>
          <w:szCs w:val="32"/>
          <w14:ligatures w14:val="none"/>
        </w:rPr>
      </w:pPr>
      <w:r w:rsidRPr="00D16C1A">
        <w:rPr>
          <w:rFonts w:ascii="Sakkal Majalla" w:eastAsia="Times New Roman" w:hAnsi="Sakkal Majalla" w:cs="Sakkal Majalla"/>
          <w:b/>
          <w:bCs/>
          <w:color w:val="4C3D8E"/>
          <w:kern w:val="0"/>
          <w:sz w:val="32"/>
          <w:szCs w:val="32"/>
          <w:rtl/>
          <w14:ligatures w14:val="none"/>
        </w:rPr>
        <w:t>ج. موضوعات المقرر</w:t>
      </w:r>
    </w:p>
    <w:tbl>
      <w:tblPr>
        <w:bidiVisual/>
        <w:tblW w:w="0" w:type="auto"/>
        <w:jc w:val="center"/>
        <w:tblCellSpacing w:w="7" w:type="dxa"/>
        <w:tblBorders>
          <w:top w:val="single" w:sz="2" w:space="0" w:color="FFFFFF"/>
          <w:left w:val="single" w:sz="2" w:space="0" w:color="FFFFFF"/>
          <w:bottom w:val="single" w:sz="2" w:space="0" w:color="FFFFFF"/>
          <w:right w:val="single" w:sz="2" w:space="0" w:color="FFFFFF"/>
          <w:insideH w:val="single" w:sz="2" w:space="0" w:color="FFFFFF"/>
          <w:insideV w:val="single" w:sz="2" w:space="0" w:color="FFFFFF"/>
        </w:tblBorders>
        <w:tblLayout w:type="fixed"/>
        <w:tblLook w:val="0000" w:firstRow="0" w:lastRow="0" w:firstColumn="0" w:lastColumn="0" w:noHBand="0" w:noVBand="0"/>
      </w:tblPr>
      <w:tblGrid>
        <w:gridCol w:w="592"/>
        <w:gridCol w:w="7232"/>
        <w:gridCol w:w="1808"/>
      </w:tblGrid>
      <w:tr w:rsidR="00D16C1A" w:rsidRPr="00D16C1A" w14:paraId="33D46888" w14:textId="77777777" w:rsidTr="00D16C1A">
        <w:trPr>
          <w:trHeight w:val="461"/>
          <w:tblCellSpacing w:w="7" w:type="dxa"/>
          <w:jc w:val="center"/>
        </w:trPr>
        <w:tc>
          <w:tcPr>
            <w:tcW w:w="571" w:type="dxa"/>
            <w:shd w:val="clear" w:color="auto" w:fill="4C3D8E"/>
            <w:vAlign w:val="center"/>
          </w:tcPr>
          <w:p w14:paraId="2383DB98" w14:textId="77777777" w:rsidR="00D16C1A" w:rsidRPr="00D16C1A" w:rsidRDefault="00D16C1A" w:rsidP="00D16C1A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:highlight w:val="yellow"/>
                <w:rtl/>
                <w14:ligatures w14:val="none"/>
              </w:rPr>
            </w:pPr>
            <w:r w:rsidRPr="00D16C1A"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:rtl/>
                <w14:ligatures w14:val="none"/>
              </w:rPr>
              <w:t>م</w:t>
            </w:r>
          </w:p>
        </w:tc>
        <w:tc>
          <w:tcPr>
            <w:tcW w:w="7218" w:type="dxa"/>
            <w:shd w:val="clear" w:color="auto" w:fill="4C3D8E"/>
            <w:vAlign w:val="center"/>
          </w:tcPr>
          <w:p w14:paraId="148C1829" w14:textId="77777777" w:rsidR="00D16C1A" w:rsidRPr="00D16C1A" w:rsidRDefault="00D16C1A" w:rsidP="00D16C1A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14:ligatures w14:val="none"/>
              </w:rPr>
            </w:pPr>
            <w:r w:rsidRPr="00D16C1A"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:rtl/>
                <w14:ligatures w14:val="none"/>
              </w:rPr>
              <w:t>قائمة الموضوعات</w:t>
            </w:r>
          </w:p>
        </w:tc>
        <w:tc>
          <w:tcPr>
            <w:tcW w:w="1787" w:type="dxa"/>
            <w:shd w:val="clear" w:color="auto" w:fill="4C3D8E"/>
            <w:vAlign w:val="center"/>
          </w:tcPr>
          <w:p w14:paraId="5D878A60" w14:textId="77777777" w:rsidR="00D16C1A" w:rsidRPr="00D16C1A" w:rsidRDefault="00D16C1A" w:rsidP="00D16C1A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:rtl/>
                <w14:ligatures w14:val="none"/>
              </w:rPr>
            </w:pPr>
            <w:r w:rsidRPr="00D16C1A"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:rtl/>
                <w14:ligatures w14:val="none"/>
              </w:rPr>
              <w:t>الساعات التدريسية المتوقعة</w:t>
            </w:r>
          </w:p>
        </w:tc>
      </w:tr>
      <w:tr w:rsidR="00D16C1A" w:rsidRPr="00D16C1A" w14:paraId="4B4E2C66" w14:textId="77777777" w:rsidTr="00D16C1A">
        <w:trPr>
          <w:tblCellSpacing w:w="7" w:type="dxa"/>
          <w:jc w:val="center"/>
        </w:trPr>
        <w:tc>
          <w:tcPr>
            <w:tcW w:w="571" w:type="dxa"/>
            <w:shd w:val="clear" w:color="auto" w:fill="F2F2F2"/>
            <w:vAlign w:val="center"/>
          </w:tcPr>
          <w:p w14:paraId="76BAF335" w14:textId="77777777" w:rsidR="00D16C1A" w:rsidRPr="00D16C1A" w:rsidRDefault="00D16C1A" w:rsidP="00D16C1A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:rtl/>
                <w14:ligatures w14:val="none"/>
              </w:rPr>
            </w:pPr>
            <w:r w:rsidRPr="00D16C1A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>1</w:t>
            </w:r>
          </w:p>
        </w:tc>
        <w:tc>
          <w:tcPr>
            <w:tcW w:w="7218" w:type="dxa"/>
            <w:shd w:val="clear" w:color="auto" w:fill="F2F2F2"/>
            <w:vAlign w:val="center"/>
          </w:tcPr>
          <w:p w14:paraId="53A461E5" w14:textId="77777777" w:rsidR="00653176" w:rsidRDefault="00653176" w:rsidP="00653176">
            <w:pPr>
              <w:spacing w:after="0" w:line="259" w:lineRule="auto"/>
              <w:ind w:left="720"/>
              <w:contextualSpacing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:rtl/>
                <w14:ligatures w14:val="none"/>
              </w:rPr>
            </w:pPr>
            <w:r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 xml:space="preserve">الجزء التجويدي: </w:t>
            </w:r>
          </w:p>
          <w:p w14:paraId="4191BFF8" w14:textId="77777777" w:rsidR="00653176" w:rsidRDefault="00653176" w:rsidP="00653176">
            <w:pPr>
              <w:pStyle w:val="a6"/>
              <w:numPr>
                <w:ilvl w:val="0"/>
                <w:numId w:val="3"/>
              </w:num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  <w:r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>معرفة وتطبيق مخارج الحروف السبعة عشر.</w:t>
            </w:r>
          </w:p>
          <w:p w14:paraId="323F250A" w14:textId="7C05B612" w:rsidR="00D16C1A" w:rsidRPr="008D26D1" w:rsidRDefault="00D16C1A" w:rsidP="008D26D1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:rtl/>
                <w14:ligatures w14:val="none"/>
              </w:rPr>
            </w:pPr>
          </w:p>
        </w:tc>
        <w:tc>
          <w:tcPr>
            <w:tcW w:w="1787" w:type="dxa"/>
            <w:shd w:val="clear" w:color="auto" w:fill="F2F2F2"/>
          </w:tcPr>
          <w:p w14:paraId="3B7CB63E" w14:textId="610C9945" w:rsidR="00D16C1A" w:rsidRPr="00D16C1A" w:rsidRDefault="00D96CA3" w:rsidP="00D16C1A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:rtl/>
                <w14:ligatures w14:val="none"/>
              </w:rPr>
            </w:pPr>
            <w:r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  <w:t>2</w:t>
            </w:r>
          </w:p>
          <w:p w14:paraId="3A68388C" w14:textId="77777777" w:rsidR="00D16C1A" w:rsidRPr="00D16C1A" w:rsidRDefault="00D16C1A" w:rsidP="00D16C1A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  <w:r w:rsidRPr="00D16C1A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>(يمكن توزيعها خلال الفصل الدراسي، من دون تتابع)</w:t>
            </w:r>
          </w:p>
        </w:tc>
      </w:tr>
      <w:tr w:rsidR="00D16C1A" w:rsidRPr="00D16C1A" w14:paraId="2C7F745C" w14:textId="77777777" w:rsidTr="00D16C1A">
        <w:trPr>
          <w:tblCellSpacing w:w="7" w:type="dxa"/>
          <w:jc w:val="center"/>
        </w:trPr>
        <w:tc>
          <w:tcPr>
            <w:tcW w:w="571" w:type="dxa"/>
            <w:shd w:val="clear" w:color="auto" w:fill="F2F2F2"/>
            <w:vAlign w:val="center"/>
          </w:tcPr>
          <w:p w14:paraId="110A2138" w14:textId="77777777" w:rsidR="00D16C1A" w:rsidRPr="00D16C1A" w:rsidRDefault="00D16C1A" w:rsidP="00D16C1A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:rtl/>
                <w14:ligatures w14:val="none"/>
              </w:rPr>
            </w:pPr>
            <w:r w:rsidRPr="00D16C1A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>2</w:t>
            </w:r>
          </w:p>
        </w:tc>
        <w:tc>
          <w:tcPr>
            <w:tcW w:w="7218" w:type="dxa"/>
            <w:shd w:val="clear" w:color="auto" w:fill="F2F2F2"/>
            <w:vAlign w:val="center"/>
          </w:tcPr>
          <w:p w14:paraId="4CA924DB" w14:textId="22E77360" w:rsidR="00D16C1A" w:rsidRPr="00D16C1A" w:rsidRDefault="00D16C1A" w:rsidP="00D16C1A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:rtl/>
                <w14:ligatures w14:val="none"/>
              </w:rPr>
            </w:pPr>
            <w:r w:rsidRPr="00D16C1A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 xml:space="preserve">حفظ سورة </w:t>
            </w:r>
            <w:r w:rsidR="00653176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>الأحقاف</w:t>
            </w:r>
            <w:r w:rsidRPr="00D16C1A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 xml:space="preserve">، مع حفظ الغريب </w:t>
            </w:r>
          </w:p>
        </w:tc>
        <w:tc>
          <w:tcPr>
            <w:tcW w:w="1787" w:type="dxa"/>
            <w:shd w:val="clear" w:color="auto" w:fill="F2F2F2"/>
          </w:tcPr>
          <w:p w14:paraId="0FF7B24A" w14:textId="0E11F4A8" w:rsidR="00D16C1A" w:rsidRPr="00D16C1A" w:rsidRDefault="00653176" w:rsidP="00D16C1A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:rtl/>
                <w14:ligatures w14:val="none"/>
              </w:rPr>
            </w:pPr>
            <w:r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  <w:t>4</w:t>
            </w:r>
          </w:p>
        </w:tc>
      </w:tr>
      <w:tr w:rsidR="00D16C1A" w:rsidRPr="00D16C1A" w14:paraId="15B351CF" w14:textId="77777777" w:rsidTr="00D16C1A">
        <w:trPr>
          <w:tblCellSpacing w:w="7" w:type="dxa"/>
          <w:jc w:val="center"/>
        </w:trPr>
        <w:tc>
          <w:tcPr>
            <w:tcW w:w="571" w:type="dxa"/>
            <w:shd w:val="clear" w:color="auto" w:fill="F2F2F2"/>
            <w:vAlign w:val="center"/>
          </w:tcPr>
          <w:p w14:paraId="309FBF18" w14:textId="77777777" w:rsidR="00D16C1A" w:rsidRPr="00D16C1A" w:rsidRDefault="00D16C1A" w:rsidP="00D16C1A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:rtl/>
                <w14:ligatures w14:val="none"/>
              </w:rPr>
            </w:pPr>
            <w:r w:rsidRPr="00D16C1A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>3</w:t>
            </w:r>
          </w:p>
        </w:tc>
        <w:tc>
          <w:tcPr>
            <w:tcW w:w="7218" w:type="dxa"/>
            <w:shd w:val="clear" w:color="auto" w:fill="F2F2F2"/>
            <w:vAlign w:val="center"/>
          </w:tcPr>
          <w:p w14:paraId="7B72D51B" w14:textId="2823C3C8" w:rsidR="00D16C1A" w:rsidRPr="00D16C1A" w:rsidRDefault="00D16C1A" w:rsidP="00D16C1A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:rtl/>
                <w14:ligatures w14:val="none"/>
              </w:rPr>
            </w:pPr>
            <w:r w:rsidRPr="00D16C1A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 xml:space="preserve">تلاوة </w:t>
            </w:r>
            <w:r w:rsidRPr="00D16C1A"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:rtl/>
                <w14:ligatures w14:val="none"/>
              </w:rPr>
              <w:t>الثمن الأول</w:t>
            </w:r>
            <w:r w:rsidRPr="00D16C1A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 xml:space="preserve"> من الجزء </w:t>
            </w:r>
            <w:r w:rsidR="00653176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>الخامس</w:t>
            </w:r>
            <w:r w:rsidRPr="00D16C1A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 xml:space="preserve"> مع تطبيق الأحكام التجويدية السابقة</w:t>
            </w:r>
          </w:p>
        </w:tc>
        <w:tc>
          <w:tcPr>
            <w:tcW w:w="1787" w:type="dxa"/>
            <w:shd w:val="clear" w:color="auto" w:fill="F2F2F2"/>
          </w:tcPr>
          <w:p w14:paraId="7F666165" w14:textId="7B56863B" w:rsidR="00D16C1A" w:rsidRPr="00D16C1A" w:rsidRDefault="00D96CA3" w:rsidP="00D16C1A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  <w:r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  <w:t>2</w:t>
            </w:r>
          </w:p>
        </w:tc>
      </w:tr>
      <w:tr w:rsidR="00D16C1A" w:rsidRPr="00D16C1A" w14:paraId="0FA8E27D" w14:textId="77777777" w:rsidTr="00D16C1A">
        <w:trPr>
          <w:tblCellSpacing w:w="7" w:type="dxa"/>
          <w:jc w:val="center"/>
        </w:trPr>
        <w:tc>
          <w:tcPr>
            <w:tcW w:w="571" w:type="dxa"/>
            <w:shd w:val="clear" w:color="auto" w:fill="F2F2F2"/>
            <w:vAlign w:val="center"/>
          </w:tcPr>
          <w:p w14:paraId="1B563E41" w14:textId="77777777" w:rsidR="00D16C1A" w:rsidRPr="00D16C1A" w:rsidRDefault="00D16C1A" w:rsidP="00D16C1A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:rtl/>
                <w14:ligatures w14:val="none"/>
              </w:rPr>
            </w:pPr>
            <w:r w:rsidRPr="00D16C1A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>4</w:t>
            </w:r>
          </w:p>
        </w:tc>
        <w:tc>
          <w:tcPr>
            <w:tcW w:w="7218" w:type="dxa"/>
            <w:shd w:val="clear" w:color="auto" w:fill="F2F2F2"/>
            <w:vAlign w:val="center"/>
          </w:tcPr>
          <w:p w14:paraId="569F0519" w14:textId="68488F74" w:rsidR="00D16C1A" w:rsidRPr="00D16C1A" w:rsidRDefault="00D16C1A" w:rsidP="00D16C1A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:rtl/>
                <w14:ligatures w14:val="none"/>
              </w:rPr>
            </w:pPr>
            <w:r w:rsidRPr="00D16C1A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 xml:space="preserve">حفظ سورة </w:t>
            </w:r>
            <w:r w:rsidR="00653176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>محمد</w:t>
            </w:r>
            <w:r w:rsidRPr="00D16C1A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>، مع حفظ الغريب</w:t>
            </w:r>
          </w:p>
        </w:tc>
        <w:tc>
          <w:tcPr>
            <w:tcW w:w="1787" w:type="dxa"/>
            <w:shd w:val="clear" w:color="auto" w:fill="F2F2F2"/>
          </w:tcPr>
          <w:p w14:paraId="2D9386D8" w14:textId="113C884B" w:rsidR="00D16C1A" w:rsidRPr="00D16C1A" w:rsidRDefault="00653176" w:rsidP="00D16C1A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  <w:r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  <w:t>4</w:t>
            </w:r>
          </w:p>
        </w:tc>
      </w:tr>
      <w:tr w:rsidR="00D16C1A" w:rsidRPr="00D16C1A" w14:paraId="65373660" w14:textId="77777777" w:rsidTr="00D16C1A">
        <w:trPr>
          <w:tblCellSpacing w:w="7" w:type="dxa"/>
          <w:jc w:val="center"/>
        </w:trPr>
        <w:tc>
          <w:tcPr>
            <w:tcW w:w="571" w:type="dxa"/>
            <w:shd w:val="clear" w:color="auto" w:fill="F2F2F2"/>
            <w:vAlign w:val="center"/>
          </w:tcPr>
          <w:p w14:paraId="5D059CF7" w14:textId="77777777" w:rsidR="00D16C1A" w:rsidRPr="00D16C1A" w:rsidRDefault="00D16C1A" w:rsidP="00D16C1A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:rtl/>
                <w14:ligatures w14:val="none"/>
              </w:rPr>
            </w:pPr>
            <w:r w:rsidRPr="00D16C1A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>5</w:t>
            </w:r>
          </w:p>
        </w:tc>
        <w:tc>
          <w:tcPr>
            <w:tcW w:w="7218" w:type="dxa"/>
            <w:shd w:val="clear" w:color="auto" w:fill="F2F2F2"/>
            <w:vAlign w:val="center"/>
          </w:tcPr>
          <w:p w14:paraId="3B639B7A" w14:textId="0EF67B7A" w:rsidR="00D16C1A" w:rsidRPr="00D16C1A" w:rsidRDefault="00D16C1A" w:rsidP="00D16C1A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:rtl/>
                <w14:ligatures w14:val="none"/>
              </w:rPr>
            </w:pPr>
            <w:r w:rsidRPr="00D16C1A"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:rtl/>
                <w14:ligatures w14:val="none"/>
              </w:rPr>
              <w:t xml:space="preserve">تلاوة الثمن </w:t>
            </w:r>
            <w:r w:rsidRPr="00D16C1A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 xml:space="preserve">الثاني </w:t>
            </w:r>
            <w:r w:rsidRPr="00D16C1A"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:rtl/>
                <w14:ligatures w14:val="none"/>
              </w:rPr>
              <w:t xml:space="preserve">من الجزء </w:t>
            </w:r>
            <w:r w:rsidR="00653176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>الخامس</w:t>
            </w:r>
            <w:r w:rsidRPr="00D16C1A"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:rtl/>
                <w14:ligatures w14:val="none"/>
              </w:rPr>
              <w:t xml:space="preserve"> </w:t>
            </w:r>
            <w:r w:rsidRPr="00D16C1A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>مع تطبيق الأحكام التجويدية السابقة</w:t>
            </w:r>
          </w:p>
        </w:tc>
        <w:tc>
          <w:tcPr>
            <w:tcW w:w="1787" w:type="dxa"/>
            <w:shd w:val="clear" w:color="auto" w:fill="F2F2F2"/>
          </w:tcPr>
          <w:p w14:paraId="775078CD" w14:textId="0AE79297" w:rsidR="00D16C1A" w:rsidRPr="00D16C1A" w:rsidRDefault="00653176" w:rsidP="00D16C1A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:rtl/>
                <w14:ligatures w14:val="none"/>
              </w:rPr>
            </w:pPr>
            <w:r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  <w:t>2</w:t>
            </w:r>
          </w:p>
        </w:tc>
      </w:tr>
      <w:tr w:rsidR="00D16C1A" w:rsidRPr="00D16C1A" w14:paraId="118B7C6C" w14:textId="77777777" w:rsidTr="00D16C1A">
        <w:trPr>
          <w:tblCellSpacing w:w="7" w:type="dxa"/>
          <w:jc w:val="center"/>
        </w:trPr>
        <w:tc>
          <w:tcPr>
            <w:tcW w:w="571" w:type="dxa"/>
            <w:shd w:val="clear" w:color="auto" w:fill="F2F2F2"/>
            <w:vAlign w:val="center"/>
          </w:tcPr>
          <w:p w14:paraId="122DDBEA" w14:textId="77777777" w:rsidR="00D16C1A" w:rsidRPr="00D16C1A" w:rsidRDefault="00D16C1A" w:rsidP="00D16C1A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:rtl/>
                <w14:ligatures w14:val="none"/>
              </w:rPr>
            </w:pPr>
            <w:r w:rsidRPr="00D16C1A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>6</w:t>
            </w:r>
          </w:p>
        </w:tc>
        <w:tc>
          <w:tcPr>
            <w:tcW w:w="7218" w:type="dxa"/>
            <w:shd w:val="clear" w:color="auto" w:fill="F2F2F2"/>
            <w:vAlign w:val="center"/>
          </w:tcPr>
          <w:p w14:paraId="045A6E16" w14:textId="74C9C9DD" w:rsidR="00D16C1A" w:rsidRPr="00D16C1A" w:rsidRDefault="00D16C1A" w:rsidP="00D16C1A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:rtl/>
                <w14:ligatures w14:val="none"/>
              </w:rPr>
            </w:pPr>
            <w:r w:rsidRPr="00D16C1A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 xml:space="preserve">حفظ سورة </w:t>
            </w:r>
            <w:r w:rsidR="00653176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>الفتح</w:t>
            </w:r>
            <w:r w:rsidRPr="00D16C1A"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:rtl/>
                <w14:ligatures w14:val="none"/>
              </w:rPr>
              <w:t xml:space="preserve">، </w:t>
            </w:r>
            <w:r w:rsidRPr="00D16C1A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>مع حفظ الغريب</w:t>
            </w:r>
          </w:p>
        </w:tc>
        <w:tc>
          <w:tcPr>
            <w:tcW w:w="1787" w:type="dxa"/>
            <w:shd w:val="clear" w:color="auto" w:fill="F2F2F2"/>
          </w:tcPr>
          <w:p w14:paraId="1C3DFFCF" w14:textId="765C01D3" w:rsidR="00D16C1A" w:rsidRPr="00D16C1A" w:rsidRDefault="00653176" w:rsidP="00D16C1A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  <w:r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  <w:t>4</w:t>
            </w:r>
          </w:p>
        </w:tc>
      </w:tr>
      <w:tr w:rsidR="00D16C1A" w:rsidRPr="00D16C1A" w14:paraId="59AC6630" w14:textId="77777777" w:rsidTr="00D16C1A">
        <w:trPr>
          <w:tblCellSpacing w:w="7" w:type="dxa"/>
          <w:jc w:val="center"/>
        </w:trPr>
        <w:tc>
          <w:tcPr>
            <w:tcW w:w="571" w:type="dxa"/>
            <w:shd w:val="clear" w:color="auto" w:fill="F2F2F2"/>
            <w:vAlign w:val="center"/>
          </w:tcPr>
          <w:p w14:paraId="2F30F501" w14:textId="77777777" w:rsidR="00D16C1A" w:rsidRPr="00D16C1A" w:rsidRDefault="00D16C1A" w:rsidP="00D16C1A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:rtl/>
                <w14:ligatures w14:val="none"/>
              </w:rPr>
            </w:pPr>
            <w:r w:rsidRPr="00D16C1A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>7</w:t>
            </w:r>
          </w:p>
        </w:tc>
        <w:tc>
          <w:tcPr>
            <w:tcW w:w="7218" w:type="dxa"/>
            <w:shd w:val="clear" w:color="auto" w:fill="F2F2F2"/>
            <w:vAlign w:val="center"/>
          </w:tcPr>
          <w:p w14:paraId="043402EE" w14:textId="2F87D3EF" w:rsidR="00D16C1A" w:rsidRPr="00D16C1A" w:rsidRDefault="00D16C1A" w:rsidP="00D16C1A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:rtl/>
                <w14:ligatures w14:val="none"/>
              </w:rPr>
            </w:pPr>
            <w:r w:rsidRPr="00D16C1A"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:rtl/>
                <w14:ligatures w14:val="none"/>
              </w:rPr>
              <w:t xml:space="preserve">تلاوة الثمن </w:t>
            </w:r>
            <w:r w:rsidR="00653176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>الثالث</w:t>
            </w:r>
            <w:r w:rsidRPr="00D16C1A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 xml:space="preserve"> </w:t>
            </w:r>
            <w:r w:rsidRPr="00D16C1A"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:rtl/>
                <w14:ligatures w14:val="none"/>
              </w:rPr>
              <w:t xml:space="preserve">من الجزء </w:t>
            </w:r>
            <w:r w:rsidR="00653176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>الخامس</w:t>
            </w:r>
            <w:r w:rsidRPr="00D16C1A"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:rtl/>
                <w14:ligatures w14:val="none"/>
              </w:rPr>
              <w:t xml:space="preserve"> </w:t>
            </w:r>
            <w:r w:rsidRPr="00D16C1A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>مع تطبيق الأحكام التجويدية السابقة</w:t>
            </w:r>
          </w:p>
        </w:tc>
        <w:tc>
          <w:tcPr>
            <w:tcW w:w="1787" w:type="dxa"/>
            <w:shd w:val="clear" w:color="auto" w:fill="F2F2F2"/>
          </w:tcPr>
          <w:p w14:paraId="5A611696" w14:textId="77777777" w:rsidR="00D16C1A" w:rsidRPr="00D16C1A" w:rsidRDefault="00D16C1A" w:rsidP="00D16C1A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:rtl/>
                <w14:ligatures w14:val="none"/>
              </w:rPr>
            </w:pPr>
            <w:r w:rsidRPr="00D16C1A"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  <w:t>2</w:t>
            </w:r>
          </w:p>
        </w:tc>
      </w:tr>
      <w:tr w:rsidR="00D16C1A" w:rsidRPr="00D16C1A" w14:paraId="74C2A9E0" w14:textId="77777777" w:rsidTr="00D16C1A">
        <w:trPr>
          <w:tblCellSpacing w:w="7" w:type="dxa"/>
          <w:jc w:val="center"/>
        </w:trPr>
        <w:tc>
          <w:tcPr>
            <w:tcW w:w="571" w:type="dxa"/>
            <w:shd w:val="clear" w:color="auto" w:fill="F2F2F2"/>
            <w:vAlign w:val="center"/>
          </w:tcPr>
          <w:p w14:paraId="45D91648" w14:textId="77777777" w:rsidR="00D16C1A" w:rsidRPr="00D16C1A" w:rsidRDefault="00D16C1A" w:rsidP="00D16C1A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:rtl/>
                <w14:ligatures w14:val="none"/>
              </w:rPr>
            </w:pPr>
            <w:r w:rsidRPr="00D16C1A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lastRenderedPageBreak/>
              <w:t>8</w:t>
            </w:r>
          </w:p>
        </w:tc>
        <w:tc>
          <w:tcPr>
            <w:tcW w:w="7218" w:type="dxa"/>
            <w:shd w:val="clear" w:color="auto" w:fill="F2F2F2"/>
            <w:vAlign w:val="center"/>
          </w:tcPr>
          <w:p w14:paraId="34388FA4" w14:textId="169CF8F0" w:rsidR="00D16C1A" w:rsidRPr="00D16C1A" w:rsidRDefault="00D16C1A" w:rsidP="00D16C1A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:rtl/>
                <w14:ligatures w14:val="none"/>
              </w:rPr>
            </w:pPr>
            <w:r w:rsidRPr="00D16C1A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 xml:space="preserve">حفظ سورة </w:t>
            </w:r>
            <w:r w:rsidR="00653176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>الحجرات</w:t>
            </w:r>
            <w:r w:rsidRPr="00D16C1A"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:rtl/>
                <w14:ligatures w14:val="none"/>
              </w:rPr>
              <w:t xml:space="preserve">، </w:t>
            </w:r>
            <w:r w:rsidRPr="00D16C1A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>مع حفظ الغريب</w:t>
            </w:r>
          </w:p>
        </w:tc>
        <w:tc>
          <w:tcPr>
            <w:tcW w:w="1787" w:type="dxa"/>
            <w:shd w:val="clear" w:color="auto" w:fill="F2F2F2"/>
          </w:tcPr>
          <w:p w14:paraId="78EB44FE" w14:textId="338AFC5B" w:rsidR="00D16C1A" w:rsidRPr="00D16C1A" w:rsidRDefault="00D96CA3" w:rsidP="00D16C1A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  <w:r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  <w:t>2</w:t>
            </w:r>
          </w:p>
        </w:tc>
      </w:tr>
      <w:tr w:rsidR="00D16C1A" w:rsidRPr="00D16C1A" w14:paraId="49E26E11" w14:textId="77777777" w:rsidTr="00D16C1A">
        <w:trPr>
          <w:tblCellSpacing w:w="7" w:type="dxa"/>
          <w:jc w:val="center"/>
        </w:trPr>
        <w:tc>
          <w:tcPr>
            <w:tcW w:w="571" w:type="dxa"/>
            <w:shd w:val="clear" w:color="auto" w:fill="F2F2F2"/>
            <w:vAlign w:val="center"/>
          </w:tcPr>
          <w:p w14:paraId="6AFBDBE7" w14:textId="77777777" w:rsidR="00D16C1A" w:rsidRPr="00D16C1A" w:rsidRDefault="00D16C1A" w:rsidP="00D16C1A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:rtl/>
                <w14:ligatures w14:val="none"/>
              </w:rPr>
            </w:pPr>
            <w:r w:rsidRPr="00D16C1A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>9</w:t>
            </w:r>
          </w:p>
        </w:tc>
        <w:tc>
          <w:tcPr>
            <w:tcW w:w="7218" w:type="dxa"/>
            <w:shd w:val="clear" w:color="auto" w:fill="F2F2F2"/>
            <w:vAlign w:val="center"/>
          </w:tcPr>
          <w:p w14:paraId="5B300B8D" w14:textId="7CBBCFF7" w:rsidR="00D16C1A" w:rsidRPr="00D16C1A" w:rsidRDefault="00D16C1A" w:rsidP="00D16C1A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:rtl/>
                <w14:ligatures w14:val="none"/>
              </w:rPr>
            </w:pPr>
            <w:r w:rsidRPr="00D16C1A"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:rtl/>
                <w14:ligatures w14:val="none"/>
              </w:rPr>
              <w:t xml:space="preserve">تلاوة الثمن </w:t>
            </w:r>
            <w:r w:rsidR="00653176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>الرابع</w:t>
            </w:r>
            <w:r w:rsidRPr="00D16C1A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 xml:space="preserve"> </w:t>
            </w:r>
            <w:r w:rsidRPr="00D16C1A"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:rtl/>
                <w14:ligatures w14:val="none"/>
              </w:rPr>
              <w:t xml:space="preserve">من الجزء </w:t>
            </w:r>
            <w:r w:rsidR="00653176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>الخامس</w:t>
            </w:r>
            <w:r w:rsidRPr="00D16C1A"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:rtl/>
                <w14:ligatures w14:val="none"/>
              </w:rPr>
              <w:t xml:space="preserve"> </w:t>
            </w:r>
            <w:r w:rsidRPr="00D16C1A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>مع تطبيق الأحكام التجويدية السابقة</w:t>
            </w:r>
          </w:p>
        </w:tc>
        <w:tc>
          <w:tcPr>
            <w:tcW w:w="1787" w:type="dxa"/>
            <w:shd w:val="clear" w:color="auto" w:fill="F2F2F2"/>
          </w:tcPr>
          <w:p w14:paraId="5D3809F2" w14:textId="020BB48F" w:rsidR="00D16C1A" w:rsidRPr="00D16C1A" w:rsidRDefault="00653176" w:rsidP="00D16C1A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:rtl/>
                <w14:ligatures w14:val="none"/>
              </w:rPr>
            </w:pPr>
            <w:r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  <w:t>2</w:t>
            </w:r>
          </w:p>
        </w:tc>
      </w:tr>
      <w:tr w:rsidR="00D16C1A" w:rsidRPr="00D16C1A" w14:paraId="41619E0F" w14:textId="77777777" w:rsidTr="00D16C1A">
        <w:trPr>
          <w:tblCellSpacing w:w="7" w:type="dxa"/>
          <w:jc w:val="center"/>
        </w:trPr>
        <w:tc>
          <w:tcPr>
            <w:tcW w:w="571" w:type="dxa"/>
            <w:shd w:val="clear" w:color="auto" w:fill="F2F2F2"/>
            <w:vAlign w:val="center"/>
          </w:tcPr>
          <w:p w14:paraId="0EA56443" w14:textId="77777777" w:rsidR="00D16C1A" w:rsidRPr="00D16C1A" w:rsidRDefault="00D16C1A" w:rsidP="00D16C1A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:rtl/>
                <w14:ligatures w14:val="none"/>
              </w:rPr>
            </w:pPr>
            <w:r w:rsidRPr="00D16C1A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>10</w:t>
            </w:r>
          </w:p>
        </w:tc>
        <w:tc>
          <w:tcPr>
            <w:tcW w:w="7218" w:type="dxa"/>
            <w:shd w:val="clear" w:color="auto" w:fill="F2F2F2"/>
            <w:vAlign w:val="center"/>
          </w:tcPr>
          <w:p w14:paraId="7A0408E5" w14:textId="6F363617" w:rsidR="00D16C1A" w:rsidRPr="00D16C1A" w:rsidRDefault="00D16C1A" w:rsidP="00D16C1A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:rtl/>
                <w14:ligatures w14:val="none"/>
              </w:rPr>
            </w:pPr>
            <w:r w:rsidRPr="00D16C1A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 xml:space="preserve">حفظ سورة </w:t>
            </w:r>
            <w:r w:rsidR="00653176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>ق</w:t>
            </w:r>
            <w:r w:rsidRPr="00D16C1A"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:rtl/>
                <w14:ligatures w14:val="none"/>
              </w:rPr>
              <w:t xml:space="preserve">، </w:t>
            </w:r>
            <w:r w:rsidRPr="00D16C1A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 xml:space="preserve">مع حفظ الغريب </w:t>
            </w:r>
          </w:p>
        </w:tc>
        <w:tc>
          <w:tcPr>
            <w:tcW w:w="1787" w:type="dxa"/>
            <w:shd w:val="clear" w:color="auto" w:fill="F2F2F2"/>
          </w:tcPr>
          <w:p w14:paraId="07D63FFE" w14:textId="46D2B3FB" w:rsidR="00D16C1A" w:rsidRPr="00D16C1A" w:rsidRDefault="00D96CA3" w:rsidP="00D16C1A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  <w:r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  <w:t>2</w:t>
            </w:r>
          </w:p>
        </w:tc>
      </w:tr>
      <w:tr w:rsidR="00D16C1A" w:rsidRPr="00D16C1A" w14:paraId="02431AA6" w14:textId="77777777" w:rsidTr="00D16C1A">
        <w:trPr>
          <w:tblCellSpacing w:w="7" w:type="dxa"/>
          <w:jc w:val="center"/>
        </w:trPr>
        <w:tc>
          <w:tcPr>
            <w:tcW w:w="571" w:type="dxa"/>
            <w:shd w:val="clear" w:color="auto" w:fill="F2F2F2"/>
            <w:vAlign w:val="center"/>
          </w:tcPr>
          <w:p w14:paraId="58F9746C" w14:textId="77777777" w:rsidR="00D16C1A" w:rsidRPr="00D16C1A" w:rsidRDefault="00D16C1A" w:rsidP="00D16C1A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:rtl/>
                <w14:ligatures w14:val="none"/>
              </w:rPr>
            </w:pPr>
            <w:r w:rsidRPr="00D16C1A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>11</w:t>
            </w:r>
          </w:p>
        </w:tc>
        <w:tc>
          <w:tcPr>
            <w:tcW w:w="7218" w:type="dxa"/>
            <w:shd w:val="clear" w:color="auto" w:fill="F2F2F2"/>
            <w:vAlign w:val="center"/>
          </w:tcPr>
          <w:p w14:paraId="74F43E4E" w14:textId="540F6A41" w:rsidR="00D16C1A" w:rsidRPr="00D16C1A" w:rsidRDefault="00653176" w:rsidP="00D16C1A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:rtl/>
                <w14:ligatures w14:val="none"/>
              </w:rPr>
            </w:pPr>
            <w:r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>التلاوة من</w:t>
            </w:r>
            <w:r w:rsidR="00D16C1A" w:rsidRPr="00D16C1A"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:rtl/>
                <w14:ligatures w14:val="none"/>
              </w:rPr>
              <w:t xml:space="preserve"> الثمن </w:t>
            </w:r>
            <w:r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 xml:space="preserve">الخامس إلى الثمن الثامن </w:t>
            </w:r>
            <w:r w:rsidR="00D16C1A" w:rsidRPr="00D16C1A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 xml:space="preserve"> </w:t>
            </w:r>
            <w:r w:rsidR="00D16C1A" w:rsidRPr="00D16C1A"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:rtl/>
                <w14:ligatures w14:val="none"/>
              </w:rPr>
              <w:t xml:space="preserve">من الجزء </w:t>
            </w:r>
            <w:r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>الخامس</w:t>
            </w:r>
            <w:r w:rsidR="00D16C1A" w:rsidRPr="00D16C1A"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:rtl/>
                <w14:ligatures w14:val="none"/>
              </w:rPr>
              <w:t xml:space="preserve"> </w:t>
            </w:r>
            <w:r w:rsidR="00D16C1A" w:rsidRPr="00D16C1A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>مع تطبيق الأحكام التجويدية السابقة</w:t>
            </w:r>
          </w:p>
        </w:tc>
        <w:tc>
          <w:tcPr>
            <w:tcW w:w="1787" w:type="dxa"/>
            <w:shd w:val="clear" w:color="auto" w:fill="F2F2F2"/>
          </w:tcPr>
          <w:p w14:paraId="590725D4" w14:textId="77C03409" w:rsidR="00D16C1A" w:rsidRPr="00D16C1A" w:rsidRDefault="00D96CA3" w:rsidP="00D16C1A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  <w:r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  <w:t>4</w:t>
            </w:r>
          </w:p>
        </w:tc>
      </w:tr>
      <w:tr w:rsidR="00D16C1A" w:rsidRPr="00D16C1A" w14:paraId="3ADF9B98" w14:textId="77777777" w:rsidTr="00D16C1A">
        <w:trPr>
          <w:trHeight w:val="375"/>
          <w:tblCellSpacing w:w="7" w:type="dxa"/>
          <w:jc w:val="center"/>
        </w:trPr>
        <w:tc>
          <w:tcPr>
            <w:tcW w:w="7803" w:type="dxa"/>
            <w:gridSpan w:val="2"/>
            <w:shd w:val="clear" w:color="auto" w:fill="52B5C2"/>
            <w:vAlign w:val="center"/>
          </w:tcPr>
          <w:p w14:paraId="7B51DAC7" w14:textId="77777777" w:rsidR="00D16C1A" w:rsidRPr="00D16C1A" w:rsidRDefault="00D16C1A" w:rsidP="00D16C1A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:rtl/>
                <w14:ligatures w14:val="none"/>
              </w:rPr>
            </w:pPr>
            <w:r w:rsidRPr="00D16C1A"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:rtl/>
                <w14:ligatures w14:val="none"/>
              </w:rPr>
              <w:t>المجموع</w:t>
            </w:r>
          </w:p>
        </w:tc>
        <w:tc>
          <w:tcPr>
            <w:tcW w:w="1787" w:type="dxa"/>
            <w:shd w:val="clear" w:color="auto" w:fill="52B5C2"/>
            <w:vAlign w:val="center"/>
          </w:tcPr>
          <w:p w14:paraId="0E42FC8E" w14:textId="77777777" w:rsidR="00D16C1A" w:rsidRPr="00D16C1A" w:rsidRDefault="00D16C1A" w:rsidP="00D16C1A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14:ligatures w14:val="none"/>
              </w:rPr>
            </w:pPr>
            <w:r w:rsidRPr="00D16C1A"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14:ligatures w14:val="none"/>
              </w:rPr>
              <w:t>30</w:t>
            </w:r>
          </w:p>
        </w:tc>
      </w:tr>
    </w:tbl>
    <w:p w14:paraId="2F60DF0D" w14:textId="77777777" w:rsidR="00D16C1A" w:rsidRPr="00D16C1A" w:rsidRDefault="00D16C1A" w:rsidP="00D16C1A">
      <w:pPr>
        <w:keepNext/>
        <w:keepLines/>
        <w:spacing w:before="240" w:after="0" w:line="259" w:lineRule="auto"/>
        <w:outlineLvl w:val="0"/>
        <w:rPr>
          <w:rFonts w:ascii="Sakkal Majalla" w:eastAsia="Times New Roman" w:hAnsi="Sakkal Majalla" w:cs="Sakkal Majalla"/>
          <w:b/>
          <w:bCs/>
          <w:color w:val="4C3D8E"/>
          <w:kern w:val="0"/>
          <w:sz w:val="32"/>
          <w:szCs w:val="32"/>
          <w:rtl/>
          <w14:ligatures w14:val="none"/>
        </w:rPr>
      </w:pPr>
      <w:r w:rsidRPr="00D16C1A">
        <w:rPr>
          <w:rFonts w:ascii="Sakkal Majalla" w:eastAsia="Times New Roman" w:hAnsi="Sakkal Majalla" w:cs="Sakkal Majalla"/>
          <w:b/>
          <w:bCs/>
          <w:color w:val="4C3D8E"/>
          <w:kern w:val="0"/>
          <w:sz w:val="32"/>
          <w:szCs w:val="32"/>
          <w:rtl/>
          <w14:ligatures w14:val="none"/>
        </w:rPr>
        <w:t>د. أنشطة تقييم الطلبة</w:t>
      </w:r>
    </w:p>
    <w:tbl>
      <w:tblPr>
        <w:bidiVisual/>
        <w:tblW w:w="0" w:type="auto"/>
        <w:jc w:val="center"/>
        <w:tblCellSpacing w:w="7" w:type="dxa"/>
        <w:tblBorders>
          <w:top w:val="single" w:sz="2" w:space="0" w:color="FFFFFF"/>
          <w:left w:val="single" w:sz="2" w:space="0" w:color="FFFFFF"/>
          <w:bottom w:val="single" w:sz="2" w:space="0" w:color="FFFFFF"/>
          <w:right w:val="single" w:sz="2" w:space="0" w:color="FFFFFF"/>
          <w:insideH w:val="single" w:sz="2" w:space="0" w:color="FFFFFF"/>
          <w:insideV w:val="single" w:sz="2" w:space="0" w:color="FFFFFF"/>
        </w:tblBorders>
        <w:tblLayout w:type="fixed"/>
        <w:tblLook w:val="0000" w:firstRow="0" w:lastRow="0" w:firstColumn="0" w:lastColumn="0" w:noHBand="0" w:noVBand="0"/>
      </w:tblPr>
      <w:tblGrid>
        <w:gridCol w:w="470"/>
        <w:gridCol w:w="5415"/>
        <w:gridCol w:w="1728"/>
        <w:gridCol w:w="2019"/>
      </w:tblGrid>
      <w:tr w:rsidR="00D16C1A" w:rsidRPr="00D16C1A" w14:paraId="06922A18" w14:textId="77777777" w:rsidTr="00D16C1A">
        <w:trPr>
          <w:tblHeader/>
          <w:tblCellSpacing w:w="7" w:type="dxa"/>
          <w:jc w:val="center"/>
        </w:trPr>
        <w:tc>
          <w:tcPr>
            <w:tcW w:w="449" w:type="dxa"/>
            <w:shd w:val="clear" w:color="auto" w:fill="4C3D8E"/>
            <w:vAlign w:val="center"/>
          </w:tcPr>
          <w:p w14:paraId="3259BE7B" w14:textId="77777777" w:rsidR="00D16C1A" w:rsidRPr="00D16C1A" w:rsidRDefault="00D16C1A" w:rsidP="00D16C1A">
            <w:pPr>
              <w:spacing w:after="0" w:line="240" w:lineRule="auto"/>
              <w:jc w:val="center"/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14:ligatures w14:val="none"/>
              </w:rPr>
            </w:pPr>
            <w:r w:rsidRPr="00D16C1A"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:rtl/>
                <w14:ligatures w14:val="none"/>
              </w:rPr>
              <w:t>م</w:t>
            </w:r>
          </w:p>
        </w:tc>
        <w:tc>
          <w:tcPr>
            <w:tcW w:w="5401" w:type="dxa"/>
            <w:shd w:val="clear" w:color="auto" w:fill="4C3D8E"/>
            <w:vAlign w:val="center"/>
          </w:tcPr>
          <w:p w14:paraId="37ED3679" w14:textId="77777777" w:rsidR="00D16C1A" w:rsidRPr="00D16C1A" w:rsidRDefault="00D16C1A" w:rsidP="00D16C1A">
            <w:pPr>
              <w:spacing w:after="0" w:line="240" w:lineRule="auto"/>
              <w:jc w:val="center"/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14:ligatures w14:val="none"/>
              </w:rPr>
            </w:pPr>
            <w:r w:rsidRPr="00D16C1A"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:rtl/>
                <w14:ligatures w14:val="none"/>
              </w:rPr>
              <w:t>أنشطة التقييم</w:t>
            </w:r>
          </w:p>
        </w:tc>
        <w:tc>
          <w:tcPr>
            <w:tcW w:w="1714" w:type="dxa"/>
            <w:shd w:val="clear" w:color="auto" w:fill="4C3D8E"/>
            <w:vAlign w:val="center"/>
          </w:tcPr>
          <w:p w14:paraId="224F85DE" w14:textId="77777777" w:rsidR="00D16C1A" w:rsidRPr="00D16C1A" w:rsidRDefault="00D16C1A" w:rsidP="00D16C1A">
            <w:pPr>
              <w:spacing w:after="0" w:line="240" w:lineRule="auto"/>
              <w:jc w:val="center"/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:rtl/>
                <w14:ligatures w14:val="none"/>
              </w:rPr>
            </w:pPr>
            <w:r w:rsidRPr="00D16C1A"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:rtl/>
                <w14:ligatures w14:val="none"/>
              </w:rPr>
              <w:t>توقيت التقييم</w:t>
            </w:r>
          </w:p>
          <w:p w14:paraId="5FCF5B2E" w14:textId="77777777" w:rsidR="00D16C1A" w:rsidRPr="00D16C1A" w:rsidRDefault="00D16C1A" w:rsidP="00D16C1A">
            <w:pPr>
              <w:spacing w:after="0" w:line="240" w:lineRule="auto"/>
              <w:jc w:val="center"/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14:ligatures w14:val="none"/>
              </w:rPr>
            </w:pPr>
            <w:r w:rsidRPr="00D16C1A"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rtl/>
                <w14:ligatures w14:val="none"/>
              </w:rPr>
              <w:t>(بالأسبوع)</w:t>
            </w:r>
          </w:p>
        </w:tc>
        <w:tc>
          <w:tcPr>
            <w:tcW w:w="1998" w:type="dxa"/>
            <w:shd w:val="clear" w:color="auto" w:fill="4C3D8E"/>
            <w:vAlign w:val="center"/>
          </w:tcPr>
          <w:p w14:paraId="30E9E321" w14:textId="77777777" w:rsidR="00D16C1A" w:rsidRPr="00D16C1A" w:rsidRDefault="00D16C1A" w:rsidP="00D16C1A">
            <w:pPr>
              <w:spacing w:after="0" w:line="240" w:lineRule="auto"/>
              <w:jc w:val="center"/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:rtl/>
                <w14:ligatures w14:val="none"/>
              </w:rPr>
            </w:pPr>
            <w:r w:rsidRPr="00D16C1A"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:rtl/>
                <w14:ligatures w14:val="none"/>
              </w:rPr>
              <w:t xml:space="preserve">النسبة </w:t>
            </w:r>
          </w:p>
          <w:p w14:paraId="17BB46A7" w14:textId="77777777" w:rsidR="00D16C1A" w:rsidRPr="00D16C1A" w:rsidRDefault="00D16C1A" w:rsidP="00D16C1A">
            <w:pPr>
              <w:spacing w:after="0" w:line="240" w:lineRule="auto"/>
              <w:jc w:val="center"/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14:ligatures w14:val="none"/>
              </w:rPr>
            </w:pPr>
            <w:r w:rsidRPr="00D16C1A"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2"/>
                <w:szCs w:val="22"/>
                <w:rtl/>
                <w14:ligatures w14:val="none"/>
              </w:rPr>
              <w:t>من إجمالي درجة التقييم</w:t>
            </w:r>
          </w:p>
        </w:tc>
      </w:tr>
      <w:tr w:rsidR="00D16C1A" w:rsidRPr="00D16C1A" w14:paraId="50AF16D3" w14:textId="77777777" w:rsidTr="00D16C1A">
        <w:trPr>
          <w:trHeight w:val="260"/>
          <w:tblCellSpacing w:w="7" w:type="dxa"/>
          <w:jc w:val="center"/>
        </w:trPr>
        <w:tc>
          <w:tcPr>
            <w:tcW w:w="449" w:type="dxa"/>
            <w:shd w:val="clear" w:color="auto" w:fill="F2F2F2"/>
            <w:vAlign w:val="center"/>
          </w:tcPr>
          <w:p w14:paraId="3065A1C1" w14:textId="77777777" w:rsidR="00D16C1A" w:rsidRPr="00D16C1A" w:rsidRDefault="00D16C1A" w:rsidP="00D16C1A">
            <w:pPr>
              <w:spacing w:after="0" w:line="240" w:lineRule="auto"/>
              <w:jc w:val="center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  <w:r w:rsidRPr="00D16C1A"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:rtl/>
                <w14:ligatures w14:val="none"/>
              </w:rPr>
              <w:t>1</w:t>
            </w:r>
          </w:p>
        </w:tc>
        <w:tc>
          <w:tcPr>
            <w:tcW w:w="5401" w:type="dxa"/>
            <w:shd w:val="clear" w:color="auto" w:fill="F2F2F2"/>
          </w:tcPr>
          <w:p w14:paraId="45FB2415" w14:textId="77777777" w:rsidR="00D16C1A" w:rsidRPr="00D16C1A" w:rsidRDefault="00D16C1A" w:rsidP="00D16C1A">
            <w:pPr>
              <w:spacing w:after="0" w:line="240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  <w:r w:rsidRPr="00D16C1A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 xml:space="preserve">تقييم الحفظ </w:t>
            </w:r>
          </w:p>
        </w:tc>
        <w:tc>
          <w:tcPr>
            <w:tcW w:w="1714" w:type="dxa"/>
            <w:shd w:val="clear" w:color="auto" w:fill="F2F2F2"/>
          </w:tcPr>
          <w:p w14:paraId="4EA41198" w14:textId="77777777" w:rsidR="00D16C1A" w:rsidRPr="00D16C1A" w:rsidRDefault="00D16C1A" w:rsidP="00D16C1A">
            <w:pPr>
              <w:spacing w:after="0" w:line="240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  <w:r w:rsidRPr="00D16C1A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 xml:space="preserve">مستمر </w:t>
            </w:r>
          </w:p>
        </w:tc>
        <w:tc>
          <w:tcPr>
            <w:tcW w:w="1998" w:type="dxa"/>
            <w:shd w:val="clear" w:color="auto" w:fill="F2F2F2"/>
          </w:tcPr>
          <w:p w14:paraId="0743D781" w14:textId="77777777" w:rsidR="00D16C1A" w:rsidRPr="00D16C1A" w:rsidRDefault="00D16C1A" w:rsidP="00D16C1A">
            <w:pPr>
              <w:spacing w:after="0" w:line="240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  <w:r w:rsidRPr="00D16C1A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>50%</w:t>
            </w:r>
          </w:p>
        </w:tc>
      </w:tr>
      <w:tr w:rsidR="00D16C1A" w:rsidRPr="00D16C1A" w14:paraId="0EDFEB2D" w14:textId="77777777" w:rsidTr="00D16C1A">
        <w:trPr>
          <w:trHeight w:val="260"/>
          <w:tblCellSpacing w:w="7" w:type="dxa"/>
          <w:jc w:val="center"/>
        </w:trPr>
        <w:tc>
          <w:tcPr>
            <w:tcW w:w="449" w:type="dxa"/>
            <w:shd w:val="clear" w:color="auto" w:fill="D9D9D9"/>
            <w:vAlign w:val="center"/>
          </w:tcPr>
          <w:p w14:paraId="680B87DF" w14:textId="77777777" w:rsidR="00D16C1A" w:rsidRPr="00D16C1A" w:rsidRDefault="00D16C1A" w:rsidP="00D16C1A">
            <w:pPr>
              <w:spacing w:after="0" w:line="240" w:lineRule="auto"/>
              <w:jc w:val="center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  <w:r w:rsidRPr="00D16C1A"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:rtl/>
                <w14:ligatures w14:val="none"/>
              </w:rPr>
              <w:t>2</w:t>
            </w:r>
          </w:p>
        </w:tc>
        <w:tc>
          <w:tcPr>
            <w:tcW w:w="5401" w:type="dxa"/>
            <w:shd w:val="clear" w:color="auto" w:fill="D9D9D9"/>
          </w:tcPr>
          <w:p w14:paraId="1D687372" w14:textId="77777777" w:rsidR="00D16C1A" w:rsidRPr="00D16C1A" w:rsidRDefault="00D16C1A" w:rsidP="00D16C1A">
            <w:pPr>
              <w:spacing w:after="0" w:line="240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  <w:r w:rsidRPr="00D16C1A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 xml:space="preserve">تقييم التلاوة (عملي ـ شفهي) في أحكام التجويد </w:t>
            </w:r>
          </w:p>
        </w:tc>
        <w:tc>
          <w:tcPr>
            <w:tcW w:w="1714" w:type="dxa"/>
            <w:shd w:val="clear" w:color="auto" w:fill="D9D9D9"/>
          </w:tcPr>
          <w:p w14:paraId="4B219270" w14:textId="77777777" w:rsidR="00D16C1A" w:rsidRPr="00D16C1A" w:rsidRDefault="00D16C1A" w:rsidP="00D16C1A">
            <w:pPr>
              <w:spacing w:after="0" w:line="240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  <w:r w:rsidRPr="00D16C1A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>بداية من الأسبوع الثامن</w:t>
            </w:r>
          </w:p>
        </w:tc>
        <w:tc>
          <w:tcPr>
            <w:tcW w:w="1998" w:type="dxa"/>
            <w:shd w:val="clear" w:color="auto" w:fill="D9D9D9"/>
          </w:tcPr>
          <w:p w14:paraId="61FBAB1A" w14:textId="77777777" w:rsidR="00D16C1A" w:rsidRPr="00D16C1A" w:rsidRDefault="00D16C1A" w:rsidP="00D16C1A">
            <w:pPr>
              <w:spacing w:after="0" w:line="240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  <w:r w:rsidRPr="00D16C1A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>40%</w:t>
            </w:r>
          </w:p>
        </w:tc>
      </w:tr>
      <w:tr w:rsidR="00D16C1A" w:rsidRPr="00D16C1A" w14:paraId="4D2D4E7E" w14:textId="77777777" w:rsidTr="00D16C1A">
        <w:trPr>
          <w:trHeight w:val="260"/>
          <w:tblCellSpacing w:w="7" w:type="dxa"/>
          <w:jc w:val="center"/>
        </w:trPr>
        <w:tc>
          <w:tcPr>
            <w:tcW w:w="449" w:type="dxa"/>
            <w:shd w:val="clear" w:color="auto" w:fill="F2F2F2"/>
            <w:vAlign w:val="center"/>
          </w:tcPr>
          <w:p w14:paraId="3F4DD1F3" w14:textId="77777777" w:rsidR="00D16C1A" w:rsidRPr="00D16C1A" w:rsidRDefault="00D16C1A" w:rsidP="00D16C1A">
            <w:pPr>
              <w:spacing w:after="0" w:line="240" w:lineRule="auto"/>
              <w:jc w:val="center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:rtl/>
                <w14:ligatures w14:val="none"/>
              </w:rPr>
            </w:pPr>
            <w:r w:rsidRPr="00D16C1A"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:rtl/>
                <w14:ligatures w14:val="none"/>
              </w:rPr>
              <w:t>3</w:t>
            </w:r>
          </w:p>
        </w:tc>
        <w:tc>
          <w:tcPr>
            <w:tcW w:w="5401" w:type="dxa"/>
            <w:shd w:val="clear" w:color="auto" w:fill="F2F2F2"/>
          </w:tcPr>
          <w:p w14:paraId="277C1E63" w14:textId="77777777" w:rsidR="00D16C1A" w:rsidRPr="00D16C1A" w:rsidRDefault="00D16C1A" w:rsidP="00D16C1A">
            <w:pPr>
              <w:spacing w:after="0" w:line="240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  <w:r w:rsidRPr="00D16C1A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 xml:space="preserve">تقييم حفظ الغريب </w:t>
            </w:r>
          </w:p>
        </w:tc>
        <w:tc>
          <w:tcPr>
            <w:tcW w:w="1714" w:type="dxa"/>
            <w:shd w:val="clear" w:color="auto" w:fill="D9D9D9"/>
          </w:tcPr>
          <w:p w14:paraId="5FA67DE6" w14:textId="77777777" w:rsidR="00D16C1A" w:rsidRPr="00D16C1A" w:rsidRDefault="00D16C1A" w:rsidP="00D16C1A">
            <w:pPr>
              <w:spacing w:after="0" w:line="240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  <w:r w:rsidRPr="00D16C1A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>بداية من الأسبوع الثامن</w:t>
            </w:r>
          </w:p>
        </w:tc>
        <w:tc>
          <w:tcPr>
            <w:tcW w:w="1998" w:type="dxa"/>
            <w:shd w:val="clear" w:color="auto" w:fill="F2F2F2"/>
          </w:tcPr>
          <w:p w14:paraId="1138DAC4" w14:textId="77777777" w:rsidR="00D16C1A" w:rsidRPr="00D16C1A" w:rsidRDefault="00D16C1A" w:rsidP="00D16C1A">
            <w:pPr>
              <w:spacing w:after="0" w:line="240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  <w:r w:rsidRPr="00D16C1A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>10%</w:t>
            </w:r>
          </w:p>
        </w:tc>
      </w:tr>
    </w:tbl>
    <w:p w14:paraId="3D56DB83" w14:textId="77777777" w:rsidR="00D16C1A" w:rsidRPr="00D16C1A" w:rsidRDefault="00D16C1A" w:rsidP="00D16C1A">
      <w:pPr>
        <w:spacing w:line="259" w:lineRule="auto"/>
        <w:rPr>
          <w:rFonts w:ascii="Sakkal Majalla" w:eastAsia="Calibri" w:hAnsi="Sakkal Majalla" w:cs="Sakkal Majalla"/>
          <w:kern w:val="0"/>
          <w:sz w:val="22"/>
          <w:szCs w:val="22"/>
          <w:rtl/>
          <w14:ligatures w14:val="none"/>
        </w:rPr>
      </w:pPr>
      <w:r w:rsidRPr="00D16C1A">
        <w:rPr>
          <w:rFonts w:ascii="Sakkal Majalla" w:eastAsia="Calibri" w:hAnsi="Sakkal Majalla" w:cs="Sakkal Majalla"/>
          <w:kern w:val="0"/>
          <w:sz w:val="22"/>
          <w:szCs w:val="22"/>
          <w:rtl/>
          <w14:ligatures w14:val="none"/>
        </w:rPr>
        <w:t>أنشطة التقييم (اختبار تحريري، شفهي، عرض تقديمي، مشروع جماعي، ورقة عمل وغيره)</w:t>
      </w:r>
      <w:r w:rsidRPr="00D16C1A">
        <w:rPr>
          <w:rFonts w:ascii="Sakkal Majalla" w:eastAsia="Calibri" w:hAnsi="Sakkal Majalla" w:cs="Sakkal Majalla" w:hint="cs"/>
          <w:kern w:val="0"/>
          <w:sz w:val="22"/>
          <w:szCs w:val="22"/>
          <w:rtl/>
          <w14:ligatures w14:val="none"/>
        </w:rPr>
        <w:t>.</w:t>
      </w:r>
    </w:p>
    <w:p w14:paraId="48300EA0" w14:textId="77777777" w:rsidR="00D16C1A" w:rsidRPr="00D16C1A" w:rsidRDefault="00D16C1A" w:rsidP="00D16C1A">
      <w:pPr>
        <w:keepNext/>
        <w:keepLines/>
        <w:spacing w:before="240" w:after="0" w:line="259" w:lineRule="auto"/>
        <w:outlineLvl w:val="0"/>
        <w:rPr>
          <w:rFonts w:ascii="Sakkal Majalla" w:eastAsia="Times New Roman" w:hAnsi="Sakkal Majalla" w:cs="Sakkal Majalla"/>
          <w:b/>
          <w:bCs/>
          <w:color w:val="4C3D8E"/>
          <w:kern w:val="0"/>
          <w:sz w:val="32"/>
          <w:szCs w:val="32"/>
          <w:rtl/>
          <w14:ligatures w14:val="none"/>
        </w:rPr>
      </w:pPr>
      <w:r w:rsidRPr="00D16C1A">
        <w:rPr>
          <w:rFonts w:ascii="Sakkal Majalla" w:eastAsia="Times New Roman" w:hAnsi="Sakkal Majalla" w:cs="Sakkal Majalla"/>
          <w:b/>
          <w:bCs/>
          <w:color w:val="4C3D8E"/>
          <w:kern w:val="0"/>
          <w:sz w:val="32"/>
          <w:szCs w:val="32"/>
          <w:rtl/>
          <w14:ligatures w14:val="none"/>
        </w:rPr>
        <w:t>ه. مصادر التعلم والمرافق:</w:t>
      </w:r>
    </w:p>
    <w:p w14:paraId="76ADE863" w14:textId="77777777" w:rsidR="00D16C1A" w:rsidRPr="00D16C1A" w:rsidRDefault="00D16C1A" w:rsidP="00D16C1A">
      <w:pPr>
        <w:autoSpaceDE w:val="0"/>
        <w:autoSpaceDN w:val="0"/>
        <w:adjustRightInd w:val="0"/>
        <w:spacing w:after="0" w:line="288" w:lineRule="auto"/>
        <w:textAlignment w:val="center"/>
        <w:rPr>
          <w:rFonts w:ascii="Sakkal Majalla" w:eastAsia="Calibri" w:hAnsi="Sakkal Majalla" w:cs="Sakkal Majalla"/>
          <w:b/>
          <w:bCs/>
          <w:color w:val="52B5C2"/>
          <w:kern w:val="0"/>
          <w:sz w:val="28"/>
          <w:szCs w:val="28"/>
          <w14:ligatures w14:val="none"/>
        </w:rPr>
      </w:pPr>
      <w:r w:rsidRPr="00D16C1A">
        <w:rPr>
          <w:rFonts w:ascii="Sakkal Majalla" w:eastAsia="Calibri" w:hAnsi="Sakkal Majalla" w:cs="Sakkal Majalla"/>
          <w:b/>
          <w:bCs/>
          <w:color w:val="52B5C2"/>
          <w:kern w:val="0"/>
          <w:sz w:val="28"/>
          <w:szCs w:val="28"/>
          <w:rtl/>
          <w14:ligatures w14:val="none"/>
        </w:rPr>
        <w:t>1. قائمة المراجع ومصادر التعلم:</w:t>
      </w:r>
    </w:p>
    <w:tbl>
      <w:tblPr>
        <w:tblStyle w:val="a5"/>
        <w:bidiVisual/>
        <w:tblW w:w="0" w:type="auto"/>
        <w:jc w:val="center"/>
        <w:tblCellSpacing w:w="7" w:type="dxa"/>
        <w:tblBorders>
          <w:top w:val="single" w:sz="2" w:space="0" w:color="FFFFFF"/>
          <w:left w:val="single" w:sz="2" w:space="0" w:color="FFFFFF"/>
          <w:bottom w:val="single" w:sz="2" w:space="0" w:color="FFFFFF"/>
          <w:right w:val="single" w:sz="2" w:space="0" w:color="FFFFFF"/>
          <w:insideH w:val="single" w:sz="2" w:space="0" w:color="FFFFFF"/>
          <w:insideV w:val="single" w:sz="2" w:space="0" w:color="FFFFFF"/>
        </w:tblBorders>
        <w:tblLayout w:type="fixed"/>
        <w:tblLook w:val="04A0" w:firstRow="1" w:lastRow="0" w:firstColumn="1" w:lastColumn="0" w:noHBand="0" w:noVBand="1"/>
      </w:tblPr>
      <w:tblGrid>
        <w:gridCol w:w="2840"/>
        <w:gridCol w:w="6792"/>
      </w:tblGrid>
      <w:tr w:rsidR="00D16C1A" w:rsidRPr="00D16C1A" w14:paraId="43F9C5D7" w14:textId="77777777" w:rsidTr="00D16C1A">
        <w:trPr>
          <w:trHeight w:val="384"/>
          <w:tblCellSpacing w:w="7" w:type="dxa"/>
          <w:jc w:val="center"/>
        </w:trPr>
        <w:tc>
          <w:tcPr>
            <w:tcW w:w="2819" w:type="dxa"/>
            <w:shd w:val="clear" w:color="auto" w:fill="4C3D8E"/>
            <w:vAlign w:val="center"/>
          </w:tcPr>
          <w:p w14:paraId="08B91D1F" w14:textId="77777777" w:rsidR="00D16C1A" w:rsidRPr="00D16C1A" w:rsidRDefault="00D16C1A" w:rsidP="00D16C1A">
            <w:pPr>
              <w:spacing w:line="276" w:lineRule="auto"/>
              <w:jc w:val="center"/>
              <w:rPr>
                <w:rFonts w:ascii="Sakkal Majalla" w:eastAsia="Calibri" w:hAnsi="Sakkal Majalla" w:cs="Sakkal Majalla"/>
                <w:b/>
                <w:bCs/>
                <w:color w:val="FFFFFF"/>
                <w:sz w:val="28"/>
                <w:szCs w:val="28"/>
              </w:rPr>
            </w:pPr>
            <w:r w:rsidRPr="00D16C1A">
              <w:rPr>
                <w:rFonts w:ascii="Sakkal Majalla" w:eastAsia="Calibri" w:hAnsi="Sakkal Majalla" w:cs="Sakkal Majalla"/>
                <w:b/>
                <w:bCs/>
                <w:color w:val="FFFFFF"/>
                <w:sz w:val="28"/>
                <w:szCs w:val="28"/>
                <w:rtl/>
              </w:rPr>
              <w:t>المرجع الرئيس للمقرر</w:t>
            </w:r>
          </w:p>
        </w:tc>
        <w:tc>
          <w:tcPr>
            <w:tcW w:w="6771" w:type="dxa"/>
            <w:shd w:val="clear" w:color="auto" w:fill="F2F2F2"/>
            <w:vAlign w:val="center"/>
          </w:tcPr>
          <w:p w14:paraId="409EEB2E" w14:textId="77777777" w:rsidR="00D16C1A" w:rsidRPr="00D16C1A" w:rsidRDefault="00D16C1A" w:rsidP="00D16C1A">
            <w:pPr>
              <w:spacing w:line="276" w:lineRule="auto"/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</w:pPr>
            <w:r w:rsidRPr="00D16C1A">
              <w:rPr>
                <w:rFonts w:ascii="Sakkal Majalla" w:eastAsia="Calibri" w:hAnsi="Sakkal Majalla" w:cs="Sakkal Majalla" w:hint="cs"/>
                <w:b/>
                <w:bCs/>
                <w:sz w:val="28"/>
                <w:szCs w:val="28"/>
                <w:rtl/>
              </w:rPr>
              <w:t xml:space="preserve">1ـ القرآن الكريم </w:t>
            </w:r>
          </w:p>
          <w:p w14:paraId="2BB1110A" w14:textId="77777777" w:rsidR="00D16C1A" w:rsidRPr="00D16C1A" w:rsidRDefault="00D16C1A" w:rsidP="00D16C1A">
            <w:pPr>
              <w:spacing w:line="276" w:lineRule="auto"/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</w:pPr>
            <w:r w:rsidRPr="00D16C1A">
              <w:rPr>
                <w:rFonts w:ascii="Sakkal Majalla" w:eastAsia="Calibri" w:hAnsi="Sakkal Majalla" w:cs="Sakkal Majalla" w:hint="cs"/>
                <w:b/>
                <w:bCs/>
                <w:sz w:val="28"/>
                <w:szCs w:val="28"/>
                <w:rtl/>
              </w:rPr>
              <w:t xml:space="preserve">2ـ الميسر في غريب القرآن، إصدار: </w:t>
            </w:r>
            <w:r w:rsidRPr="00D16C1A"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  <w:t>مركز الدراسات القرآنية بمجمع الملك فهد</w:t>
            </w:r>
            <w:r w:rsidRPr="00D16C1A">
              <w:rPr>
                <w:rFonts w:ascii="Calibri" w:eastAsia="Calibri" w:hAnsi="Calibri" w:cs="Arial"/>
                <w:rtl/>
              </w:rPr>
              <w:t xml:space="preserve"> </w:t>
            </w:r>
            <w:r w:rsidRPr="00D16C1A"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  <w:t>لطباعة المصحف الشريف</w:t>
            </w:r>
          </w:p>
          <w:p w14:paraId="42E7717E" w14:textId="77777777" w:rsidR="00D16C1A" w:rsidRPr="00D16C1A" w:rsidRDefault="00D16C1A" w:rsidP="00D16C1A">
            <w:pPr>
              <w:spacing w:line="276" w:lineRule="auto"/>
              <w:rPr>
                <w:rFonts w:ascii="Sakkal Majalla" w:eastAsia="Calibri" w:hAnsi="Sakkal Majalla" w:cs="Sakkal Majalla"/>
                <w:b/>
                <w:bCs/>
                <w:sz w:val="28"/>
                <w:szCs w:val="28"/>
              </w:rPr>
            </w:pPr>
            <w:r w:rsidRPr="00D16C1A">
              <w:rPr>
                <w:rFonts w:ascii="Sakkal Majalla" w:eastAsia="Calibri" w:hAnsi="Sakkal Majalla" w:cs="Sakkal Majalla" w:hint="cs"/>
                <w:b/>
                <w:bCs/>
                <w:sz w:val="28"/>
                <w:szCs w:val="28"/>
                <w:rtl/>
              </w:rPr>
              <w:t xml:space="preserve">3ـ البرهان في تجويد القرآن للقمحاوي </w:t>
            </w:r>
          </w:p>
        </w:tc>
      </w:tr>
      <w:tr w:rsidR="00D16C1A" w:rsidRPr="00D16C1A" w14:paraId="7BDF2EAE" w14:textId="77777777" w:rsidTr="00D16C1A">
        <w:trPr>
          <w:trHeight w:val="359"/>
          <w:tblCellSpacing w:w="7" w:type="dxa"/>
          <w:jc w:val="center"/>
        </w:trPr>
        <w:tc>
          <w:tcPr>
            <w:tcW w:w="2819" w:type="dxa"/>
            <w:shd w:val="clear" w:color="auto" w:fill="4C3D8E"/>
            <w:vAlign w:val="center"/>
          </w:tcPr>
          <w:p w14:paraId="6027A57E" w14:textId="77777777" w:rsidR="00D16C1A" w:rsidRPr="00D16C1A" w:rsidRDefault="00D16C1A" w:rsidP="00D16C1A">
            <w:pPr>
              <w:spacing w:line="276" w:lineRule="auto"/>
              <w:jc w:val="center"/>
              <w:rPr>
                <w:rFonts w:ascii="Sakkal Majalla" w:eastAsia="Calibri" w:hAnsi="Sakkal Majalla" w:cs="Sakkal Majalla"/>
                <w:b/>
                <w:bCs/>
                <w:color w:val="FFFFFF"/>
                <w:sz w:val="28"/>
                <w:szCs w:val="28"/>
              </w:rPr>
            </w:pPr>
            <w:r w:rsidRPr="00D16C1A">
              <w:rPr>
                <w:rFonts w:ascii="Sakkal Majalla" w:eastAsia="Calibri" w:hAnsi="Sakkal Majalla" w:cs="Sakkal Majalla"/>
                <w:b/>
                <w:bCs/>
                <w:color w:val="FFFFFF"/>
                <w:sz w:val="28"/>
                <w:szCs w:val="28"/>
                <w:rtl/>
              </w:rPr>
              <w:t>المراجع المساندة</w:t>
            </w:r>
          </w:p>
        </w:tc>
        <w:tc>
          <w:tcPr>
            <w:tcW w:w="6771" w:type="dxa"/>
            <w:shd w:val="clear" w:color="auto" w:fill="D9D9D9"/>
            <w:vAlign w:val="center"/>
          </w:tcPr>
          <w:p w14:paraId="6C04AB30" w14:textId="77777777" w:rsidR="00D16C1A" w:rsidRPr="00D16C1A" w:rsidRDefault="00D16C1A" w:rsidP="00D16C1A">
            <w:pPr>
              <w:spacing w:line="276" w:lineRule="auto"/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</w:pPr>
            <w:r w:rsidRPr="00D16C1A">
              <w:rPr>
                <w:rFonts w:ascii="Sakkal Majalla" w:eastAsia="Calibri" w:hAnsi="Sakkal Majalla" w:cs="Sakkal Majalla" w:hint="cs"/>
                <w:b/>
                <w:bCs/>
                <w:sz w:val="28"/>
                <w:szCs w:val="28"/>
                <w:rtl/>
              </w:rPr>
              <w:t>1ـ ه</w:t>
            </w:r>
            <w:r w:rsidRPr="00D16C1A"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  <w:t>داية القاري إلى تجويد كلام الباري</w:t>
            </w:r>
            <w:r w:rsidRPr="00D16C1A">
              <w:rPr>
                <w:rFonts w:ascii="Sakkal Majalla" w:eastAsia="Calibri" w:hAnsi="Sakkal Majalla" w:cs="Sakkal Majalla" w:hint="cs"/>
                <w:b/>
                <w:bCs/>
                <w:sz w:val="28"/>
                <w:szCs w:val="28"/>
                <w:rtl/>
              </w:rPr>
              <w:t xml:space="preserve"> لع</w:t>
            </w:r>
            <w:r w:rsidRPr="00D16C1A"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  <w:t>بد الفتاح السيد عجمي المرصفي</w:t>
            </w:r>
          </w:p>
          <w:p w14:paraId="0A28372B" w14:textId="77777777" w:rsidR="00D16C1A" w:rsidRPr="00D16C1A" w:rsidRDefault="00D16C1A" w:rsidP="00D16C1A">
            <w:pPr>
              <w:spacing w:line="276" w:lineRule="auto"/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</w:pPr>
            <w:r w:rsidRPr="00D16C1A">
              <w:rPr>
                <w:rFonts w:ascii="Sakkal Majalla" w:eastAsia="Calibri" w:hAnsi="Sakkal Majalla" w:cs="Sakkal Majalla" w:hint="cs"/>
                <w:b/>
                <w:bCs/>
                <w:sz w:val="28"/>
                <w:szCs w:val="28"/>
                <w:rtl/>
              </w:rPr>
              <w:t xml:space="preserve">2ـ </w:t>
            </w:r>
            <w:r w:rsidRPr="00D16C1A"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  <w:t>غاية المريد في علم التجويد</w:t>
            </w:r>
            <w:r w:rsidRPr="00D16C1A">
              <w:rPr>
                <w:rFonts w:ascii="Sakkal Majalla" w:eastAsia="Calibri" w:hAnsi="Sakkal Majalla" w:cs="Sakkal Majalla" w:hint="cs"/>
                <w:b/>
                <w:bCs/>
                <w:sz w:val="28"/>
                <w:szCs w:val="28"/>
                <w:rtl/>
              </w:rPr>
              <w:t xml:space="preserve"> لعطية قابل نصر </w:t>
            </w:r>
          </w:p>
          <w:p w14:paraId="43D9214C" w14:textId="77777777" w:rsidR="00D16C1A" w:rsidRPr="00D16C1A" w:rsidRDefault="00D16C1A" w:rsidP="00D16C1A">
            <w:pPr>
              <w:spacing w:line="276" w:lineRule="auto"/>
              <w:rPr>
                <w:rFonts w:ascii="Sakkal Majalla" w:eastAsia="Calibri" w:hAnsi="Sakkal Majalla" w:cs="Sakkal Majalla"/>
                <w:b/>
                <w:bCs/>
                <w:sz w:val="28"/>
                <w:szCs w:val="28"/>
              </w:rPr>
            </w:pPr>
            <w:r w:rsidRPr="00D16C1A">
              <w:rPr>
                <w:rFonts w:ascii="Sakkal Majalla" w:eastAsia="Calibri" w:hAnsi="Sakkal Majalla" w:cs="Sakkal Majalla" w:hint="cs"/>
                <w:b/>
                <w:bCs/>
                <w:sz w:val="28"/>
                <w:szCs w:val="28"/>
                <w:rtl/>
              </w:rPr>
              <w:t>3ـ جامع شروح تحفة الأطفال في علم التجويد؛ للعلامة سليمان الجمزوري والعلامة علي الضباع .</w:t>
            </w:r>
          </w:p>
        </w:tc>
      </w:tr>
      <w:tr w:rsidR="00D16C1A" w:rsidRPr="00D16C1A" w14:paraId="3231E7E2" w14:textId="77777777" w:rsidTr="00D16C1A">
        <w:trPr>
          <w:trHeight w:val="341"/>
          <w:tblCellSpacing w:w="7" w:type="dxa"/>
          <w:jc w:val="center"/>
        </w:trPr>
        <w:tc>
          <w:tcPr>
            <w:tcW w:w="2819" w:type="dxa"/>
            <w:shd w:val="clear" w:color="auto" w:fill="4C3D8E"/>
            <w:vAlign w:val="center"/>
          </w:tcPr>
          <w:p w14:paraId="3C0ED3C1" w14:textId="77777777" w:rsidR="00D16C1A" w:rsidRPr="00D16C1A" w:rsidRDefault="00D16C1A" w:rsidP="00D16C1A">
            <w:pPr>
              <w:spacing w:line="276" w:lineRule="auto"/>
              <w:jc w:val="center"/>
              <w:rPr>
                <w:rFonts w:ascii="Sakkal Majalla" w:eastAsia="Calibri" w:hAnsi="Sakkal Majalla" w:cs="Sakkal Majalla"/>
                <w:b/>
                <w:bCs/>
                <w:color w:val="FFFFFF"/>
                <w:sz w:val="28"/>
                <w:szCs w:val="28"/>
              </w:rPr>
            </w:pPr>
            <w:r w:rsidRPr="00D16C1A">
              <w:rPr>
                <w:rFonts w:ascii="Sakkal Majalla" w:eastAsia="Calibri" w:hAnsi="Sakkal Majalla" w:cs="Sakkal Majalla"/>
                <w:b/>
                <w:bCs/>
                <w:color w:val="FFFFFF"/>
                <w:sz w:val="28"/>
                <w:szCs w:val="28"/>
                <w:rtl/>
              </w:rPr>
              <w:t>المصادر الإلكترونية</w:t>
            </w:r>
          </w:p>
        </w:tc>
        <w:tc>
          <w:tcPr>
            <w:tcW w:w="6771" w:type="dxa"/>
            <w:shd w:val="clear" w:color="auto" w:fill="F2F2F2"/>
            <w:vAlign w:val="center"/>
          </w:tcPr>
          <w:p w14:paraId="1FDE6769" w14:textId="77777777" w:rsidR="00D16C1A" w:rsidRPr="00D16C1A" w:rsidRDefault="00D16C1A" w:rsidP="00D16C1A">
            <w:pPr>
              <w:spacing w:line="276" w:lineRule="auto"/>
              <w:rPr>
                <w:rFonts w:ascii="Sakkal Majalla" w:eastAsia="Calibri" w:hAnsi="Sakkal Majalla" w:cs="Sakkal Majalla"/>
                <w:b/>
                <w:bCs/>
                <w:sz w:val="28"/>
                <w:szCs w:val="28"/>
              </w:rPr>
            </w:pPr>
            <w:r w:rsidRPr="00D16C1A">
              <w:rPr>
                <w:rFonts w:ascii="Sakkal Majalla" w:eastAsia="Calibri" w:hAnsi="Sakkal Majalla" w:cs="Sakkal Majalla" w:hint="cs"/>
                <w:b/>
                <w:bCs/>
                <w:sz w:val="28"/>
                <w:szCs w:val="28"/>
                <w:rtl/>
              </w:rPr>
              <w:t xml:space="preserve">موقع مجمع الملك فهد لطباعة المصحف الشريف </w:t>
            </w:r>
          </w:p>
        </w:tc>
      </w:tr>
      <w:tr w:rsidR="00D16C1A" w:rsidRPr="00D16C1A" w14:paraId="30C32C99" w14:textId="77777777" w:rsidTr="00D16C1A">
        <w:trPr>
          <w:trHeight w:val="260"/>
          <w:tblCellSpacing w:w="7" w:type="dxa"/>
          <w:jc w:val="center"/>
        </w:trPr>
        <w:tc>
          <w:tcPr>
            <w:tcW w:w="2819" w:type="dxa"/>
            <w:shd w:val="clear" w:color="auto" w:fill="4C3D8E"/>
            <w:vAlign w:val="center"/>
          </w:tcPr>
          <w:p w14:paraId="3F99A08B" w14:textId="77777777" w:rsidR="00D16C1A" w:rsidRPr="00D16C1A" w:rsidRDefault="00D16C1A" w:rsidP="00D16C1A">
            <w:pPr>
              <w:spacing w:line="276" w:lineRule="auto"/>
              <w:jc w:val="center"/>
              <w:rPr>
                <w:rFonts w:ascii="Sakkal Majalla" w:eastAsia="Calibri" w:hAnsi="Sakkal Majalla" w:cs="Sakkal Majalla"/>
                <w:b/>
                <w:bCs/>
                <w:color w:val="FFFFFF"/>
                <w:sz w:val="28"/>
                <w:szCs w:val="28"/>
              </w:rPr>
            </w:pPr>
            <w:r w:rsidRPr="00D16C1A">
              <w:rPr>
                <w:rFonts w:ascii="Sakkal Majalla" w:eastAsia="Calibri" w:hAnsi="Sakkal Majalla" w:cs="Sakkal Majalla"/>
                <w:b/>
                <w:bCs/>
                <w:color w:val="FFFFFF"/>
                <w:sz w:val="28"/>
                <w:szCs w:val="28"/>
                <w:rtl/>
              </w:rPr>
              <w:t>أخرى</w:t>
            </w:r>
          </w:p>
        </w:tc>
        <w:tc>
          <w:tcPr>
            <w:tcW w:w="6771" w:type="dxa"/>
            <w:shd w:val="clear" w:color="auto" w:fill="D9D9D9"/>
            <w:vAlign w:val="center"/>
          </w:tcPr>
          <w:p w14:paraId="03B0CD5D" w14:textId="77777777" w:rsidR="00D16C1A" w:rsidRPr="00D16C1A" w:rsidRDefault="00D16C1A" w:rsidP="00D16C1A">
            <w:pPr>
              <w:spacing w:line="276" w:lineRule="auto"/>
              <w:rPr>
                <w:rFonts w:ascii="Sakkal Majalla" w:eastAsia="Calibri" w:hAnsi="Sakkal Majalla" w:cs="Sakkal Majalla"/>
                <w:b/>
                <w:bCs/>
                <w:sz w:val="28"/>
                <w:szCs w:val="28"/>
              </w:rPr>
            </w:pPr>
            <w:r w:rsidRPr="00D16C1A">
              <w:rPr>
                <w:rFonts w:ascii="Sakkal Majalla" w:eastAsia="Calibri" w:hAnsi="Sakkal Majalla" w:cs="Sakkal Majalla" w:hint="cs"/>
                <w:b/>
                <w:bCs/>
                <w:sz w:val="28"/>
                <w:szCs w:val="28"/>
                <w:rtl/>
              </w:rPr>
              <w:t xml:space="preserve">لا يوجد </w:t>
            </w:r>
          </w:p>
        </w:tc>
      </w:tr>
    </w:tbl>
    <w:p w14:paraId="4A92ABD1" w14:textId="77777777" w:rsidR="00D16C1A" w:rsidRPr="00D16C1A" w:rsidRDefault="00D16C1A" w:rsidP="00D16C1A">
      <w:pPr>
        <w:autoSpaceDE w:val="0"/>
        <w:autoSpaceDN w:val="0"/>
        <w:adjustRightInd w:val="0"/>
        <w:spacing w:after="170" w:line="288" w:lineRule="auto"/>
        <w:textAlignment w:val="center"/>
        <w:rPr>
          <w:rFonts w:ascii="Sakkal Majalla" w:eastAsia="Calibri" w:hAnsi="Sakkal Majalla" w:cs="Sakkal Majalla"/>
          <w:color w:val="4C3D8E"/>
          <w:kern w:val="0"/>
          <w:sz w:val="8"/>
          <w:szCs w:val="8"/>
          <w:rtl/>
          <w14:ligatures w14:val="none"/>
        </w:rPr>
      </w:pPr>
    </w:p>
    <w:p w14:paraId="77D660A4" w14:textId="77777777" w:rsidR="00D16C1A" w:rsidRPr="00D16C1A" w:rsidRDefault="00D16C1A" w:rsidP="00D16C1A">
      <w:pPr>
        <w:autoSpaceDE w:val="0"/>
        <w:autoSpaceDN w:val="0"/>
        <w:adjustRightInd w:val="0"/>
        <w:spacing w:after="0" w:line="288" w:lineRule="auto"/>
        <w:textAlignment w:val="center"/>
        <w:rPr>
          <w:rFonts w:ascii="Sakkal Majalla" w:eastAsia="Calibri" w:hAnsi="Sakkal Majalla" w:cs="Sakkal Majalla"/>
          <w:b/>
          <w:bCs/>
          <w:color w:val="52B5C2"/>
          <w:kern w:val="0"/>
          <w:sz w:val="28"/>
          <w:szCs w:val="28"/>
          <w14:ligatures w14:val="none"/>
        </w:rPr>
      </w:pPr>
      <w:r w:rsidRPr="00D16C1A">
        <w:rPr>
          <w:rFonts w:ascii="Sakkal Majalla" w:eastAsia="Calibri" w:hAnsi="Sakkal Majalla" w:cs="Sakkal Majalla"/>
          <w:b/>
          <w:bCs/>
          <w:color w:val="52B5C2"/>
          <w:kern w:val="0"/>
          <w:sz w:val="28"/>
          <w:szCs w:val="28"/>
          <w:rtl/>
          <w14:ligatures w14:val="none"/>
        </w:rPr>
        <w:t>2. المرافق والتجهيزات المطلوبة:</w:t>
      </w:r>
    </w:p>
    <w:tbl>
      <w:tblPr>
        <w:tblStyle w:val="a5"/>
        <w:bidiVisual/>
        <w:tblW w:w="0" w:type="auto"/>
        <w:jc w:val="center"/>
        <w:tblCellSpacing w:w="7" w:type="dxa"/>
        <w:tblBorders>
          <w:top w:val="single" w:sz="2" w:space="0" w:color="FFFFFF"/>
          <w:left w:val="single" w:sz="2" w:space="0" w:color="FFFFFF"/>
          <w:bottom w:val="single" w:sz="2" w:space="0" w:color="FFFFFF"/>
          <w:right w:val="single" w:sz="2" w:space="0" w:color="FFFFFF"/>
          <w:insideH w:val="single" w:sz="2" w:space="0" w:color="FFFFFF"/>
          <w:insideV w:val="single" w:sz="2" w:space="0" w:color="FFFFFF"/>
        </w:tblBorders>
        <w:tblLayout w:type="fixed"/>
        <w:tblLook w:val="04A0" w:firstRow="1" w:lastRow="0" w:firstColumn="1" w:lastColumn="0" w:noHBand="0" w:noVBand="1"/>
      </w:tblPr>
      <w:tblGrid>
        <w:gridCol w:w="4494"/>
        <w:gridCol w:w="5138"/>
      </w:tblGrid>
      <w:tr w:rsidR="00D16C1A" w:rsidRPr="00D16C1A" w14:paraId="2A630C74" w14:textId="77777777" w:rsidTr="00D16C1A">
        <w:trPr>
          <w:trHeight w:val="439"/>
          <w:tblHeader/>
          <w:tblCellSpacing w:w="7" w:type="dxa"/>
          <w:jc w:val="center"/>
        </w:trPr>
        <w:tc>
          <w:tcPr>
            <w:tcW w:w="4473" w:type="dxa"/>
            <w:shd w:val="clear" w:color="auto" w:fill="4C3D8E"/>
            <w:vAlign w:val="center"/>
          </w:tcPr>
          <w:p w14:paraId="76466D1C" w14:textId="77777777" w:rsidR="00D16C1A" w:rsidRPr="00D16C1A" w:rsidRDefault="00D16C1A" w:rsidP="00D16C1A">
            <w:pPr>
              <w:jc w:val="center"/>
              <w:rPr>
                <w:rFonts w:ascii="Sakkal Majalla" w:eastAsia="Calibri" w:hAnsi="Sakkal Majalla" w:cs="Sakkal Majalla"/>
                <w:b/>
                <w:bCs/>
                <w:color w:val="FFFFFF"/>
                <w:sz w:val="28"/>
                <w:szCs w:val="28"/>
              </w:rPr>
            </w:pPr>
            <w:r w:rsidRPr="00D16C1A">
              <w:rPr>
                <w:rFonts w:ascii="Sakkal Majalla" w:eastAsia="Calibri" w:hAnsi="Sakkal Majalla" w:cs="Sakkal Majalla"/>
                <w:b/>
                <w:bCs/>
                <w:color w:val="FFFFFF"/>
                <w:sz w:val="28"/>
                <w:szCs w:val="28"/>
                <w:rtl/>
              </w:rPr>
              <w:lastRenderedPageBreak/>
              <w:t>العناصر</w:t>
            </w:r>
          </w:p>
        </w:tc>
        <w:tc>
          <w:tcPr>
            <w:tcW w:w="5117" w:type="dxa"/>
            <w:shd w:val="clear" w:color="auto" w:fill="4C3D8E"/>
            <w:vAlign w:val="center"/>
          </w:tcPr>
          <w:p w14:paraId="06D4BCFE" w14:textId="77777777" w:rsidR="00D16C1A" w:rsidRPr="00D16C1A" w:rsidRDefault="00D16C1A" w:rsidP="00D16C1A">
            <w:pPr>
              <w:jc w:val="center"/>
              <w:rPr>
                <w:rFonts w:ascii="Sakkal Majalla" w:eastAsia="Calibri" w:hAnsi="Sakkal Majalla" w:cs="Sakkal Majalla"/>
                <w:b/>
                <w:bCs/>
                <w:color w:val="FFFFFF"/>
                <w:sz w:val="28"/>
                <w:szCs w:val="28"/>
              </w:rPr>
            </w:pPr>
            <w:r w:rsidRPr="00D16C1A">
              <w:rPr>
                <w:rFonts w:ascii="Sakkal Majalla" w:eastAsia="Calibri" w:hAnsi="Sakkal Majalla" w:cs="Sakkal Majalla"/>
                <w:b/>
                <w:bCs/>
                <w:color w:val="FFFFFF"/>
                <w:sz w:val="28"/>
                <w:szCs w:val="28"/>
                <w:rtl/>
              </w:rPr>
              <w:t>متطلبات المقرر</w:t>
            </w:r>
          </w:p>
        </w:tc>
      </w:tr>
      <w:tr w:rsidR="00D16C1A" w:rsidRPr="00D16C1A" w14:paraId="4AE56636" w14:textId="77777777" w:rsidTr="00D16C1A">
        <w:trPr>
          <w:trHeight w:val="655"/>
          <w:tblCellSpacing w:w="7" w:type="dxa"/>
          <w:jc w:val="center"/>
        </w:trPr>
        <w:tc>
          <w:tcPr>
            <w:tcW w:w="4473" w:type="dxa"/>
            <w:shd w:val="clear" w:color="auto" w:fill="F2F2F2"/>
            <w:vAlign w:val="center"/>
          </w:tcPr>
          <w:p w14:paraId="34E1901D" w14:textId="77777777" w:rsidR="00D16C1A" w:rsidRPr="00D16C1A" w:rsidRDefault="00D16C1A" w:rsidP="00D16C1A">
            <w:pPr>
              <w:spacing w:line="276" w:lineRule="auto"/>
              <w:jc w:val="center"/>
              <w:rPr>
                <w:rFonts w:ascii="Sakkal Majalla" w:eastAsia="Calibri" w:hAnsi="Sakkal Majalla" w:cs="Sakkal Majalla"/>
                <w:b/>
                <w:bCs/>
                <w:sz w:val="28"/>
                <w:szCs w:val="28"/>
              </w:rPr>
            </w:pPr>
            <w:r w:rsidRPr="00D16C1A"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  <w:t>المرافق النوعية</w:t>
            </w:r>
          </w:p>
          <w:p w14:paraId="4C62776F" w14:textId="77777777" w:rsidR="00D16C1A" w:rsidRPr="00D16C1A" w:rsidRDefault="00D16C1A" w:rsidP="00D16C1A">
            <w:pPr>
              <w:spacing w:line="276" w:lineRule="auto"/>
              <w:jc w:val="center"/>
              <w:rPr>
                <w:rFonts w:ascii="Sakkal Majalla" w:eastAsia="Calibri" w:hAnsi="Sakkal Majalla" w:cs="Sakkal Majalla"/>
                <w:sz w:val="28"/>
                <w:szCs w:val="28"/>
                <w:rtl/>
              </w:rPr>
            </w:pPr>
            <w:r w:rsidRPr="00D16C1A">
              <w:rPr>
                <w:rFonts w:ascii="Sakkal Majalla" w:eastAsia="Calibri" w:hAnsi="Sakkal Majalla" w:cs="Sakkal Majalla"/>
                <w:rtl/>
              </w:rPr>
              <w:t>(القاعات الدراسية، المختبرات، قاعات العرض، قاعات المحاكاة ... إلخ)</w:t>
            </w:r>
          </w:p>
        </w:tc>
        <w:tc>
          <w:tcPr>
            <w:tcW w:w="5117" w:type="dxa"/>
            <w:shd w:val="clear" w:color="auto" w:fill="F2F2F2"/>
            <w:vAlign w:val="center"/>
          </w:tcPr>
          <w:p w14:paraId="788CC16D" w14:textId="77777777" w:rsidR="00D16C1A" w:rsidRPr="00D16C1A" w:rsidRDefault="00D16C1A" w:rsidP="00D16C1A">
            <w:pPr>
              <w:jc w:val="lowKashida"/>
              <w:rPr>
                <w:rFonts w:ascii="Sakkal Majalla" w:eastAsia="Calibri" w:hAnsi="Sakkal Majalla" w:cs="Sakkal Majalla"/>
                <w:b/>
                <w:bCs/>
                <w:sz w:val="28"/>
                <w:szCs w:val="28"/>
              </w:rPr>
            </w:pPr>
            <w:r w:rsidRPr="00D16C1A">
              <w:rPr>
                <w:rFonts w:ascii="Sakkal Majalla" w:eastAsia="Calibri" w:hAnsi="Sakkal Majalla" w:cs="Sakkal Majalla" w:hint="cs"/>
                <w:b/>
                <w:bCs/>
                <w:sz w:val="28"/>
                <w:szCs w:val="28"/>
                <w:rtl/>
              </w:rPr>
              <w:t>القاعات الدراسية، معمل الحاسب</w:t>
            </w:r>
          </w:p>
        </w:tc>
      </w:tr>
      <w:tr w:rsidR="00D16C1A" w:rsidRPr="00D16C1A" w14:paraId="38B67D46" w14:textId="77777777" w:rsidTr="00D16C1A">
        <w:trPr>
          <w:trHeight w:val="629"/>
          <w:tblCellSpacing w:w="7" w:type="dxa"/>
          <w:jc w:val="center"/>
        </w:trPr>
        <w:tc>
          <w:tcPr>
            <w:tcW w:w="4473" w:type="dxa"/>
            <w:shd w:val="clear" w:color="auto" w:fill="D9D9D9"/>
            <w:vAlign w:val="center"/>
          </w:tcPr>
          <w:p w14:paraId="5D8F09F2" w14:textId="77777777" w:rsidR="00D16C1A" w:rsidRPr="00D16C1A" w:rsidRDefault="00D16C1A" w:rsidP="00D16C1A">
            <w:pPr>
              <w:spacing w:line="276" w:lineRule="auto"/>
              <w:jc w:val="center"/>
              <w:rPr>
                <w:rFonts w:ascii="Sakkal Majalla" w:eastAsia="Calibri" w:hAnsi="Sakkal Majalla" w:cs="Sakkal Majalla"/>
                <w:b/>
                <w:bCs/>
                <w:sz w:val="28"/>
                <w:szCs w:val="28"/>
              </w:rPr>
            </w:pPr>
            <w:r w:rsidRPr="00D16C1A"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  <w:t>التجهيزات التقنية</w:t>
            </w:r>
          </w:p>
          <w:p w14:paraId="537D6B12" w14:textId="77777777" w:rsidR="00D16C1A" w:rsidRPr="00D16C1A" w:rsidRDefault="00D16C1A" w:rsidP="00D16C1A">
            <w:pPr>
              <w:spacing w:line="276" w:lineRule="auto"/>
              <w:jc w:val="center"/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</w:pPr>
            <w:r w:rsidRPr="00D16C1A">
              <w:rPr>
                <w:rFonts w:ascii="Sakkal Majalla" w:eastAsia="Calibri" w:hAnsi="Sakkal Majalla" w:cs="Sakkal Majalla"/>
                <w:rtl/>
              </w:rPr>
              <w:t>(جهاز عرض البيانات، السبورة الذكية، البرمجيات)</w:t>
            </w:r>
          </w:p>
        </w:tc>
        <w:tc>
          <w:tcPr>
            <w:tcW w:w="5117" w:type="dxa"/>
            <w:shd w:val="clear" w:color="auto" w:fill="D9D9D9"/>
            <w:vAlign w:val="center"/>
          </w:tcPr>
          <w:p w14:paraId="0D81696F" w14:textId="77777777" w:rsidR="00D16C1A" w:rsidRPr="00D16C1A" w:rsidRDefault="00D16C1A" w:rsidP="00D16C1A">
            <w:pPr>
              <w:jc w:val="lowKashida"/>
              <w:rPr>
                <w:rFonts w:ascii="Sakkal Majalla" w:eastAsia="Calibri" w:hAnsi="Sakkal Majalla" w:cs="Sakkal Majalla"/>
                <w:b/>
                <w:bCs/>
                <w:sz w:val="28"/>
                <w:szCs w:val="28"/>
              </w:rPr>
            </w:pPr>
            <w:r w:rsidRPr="00D16C1A">
              <w:rPr>
                <w:rFonts w:ascii="Sakkal Majalla" w:eastAsia="Calibri" w:hAnsi="Sakkal Majalla" w:cs="Sakkal Majalla" w:hint="cs"/>
                <w:b/>
                <w:bCs/>
                <w:sz w:val="28"/>
                <w:szCs w:val="28"/>
                <w:rtl/>
              </w:rPr>
              <w:t xml:space="preserve">جهاز عرض البيانات </w:t>
            </w:r>
          </w:p>
        </w:tc>
      </w:tr>
      <w:tr w:rsidR="00D16C1A" w:rsidRPr="00D16C1A" w14:paraId="417B204C" w14:textId="77777777" w:rsidTr="00D16C1A">
        <w:trPr>
          <w:trHeight w:val="611"/>
          <w:tblCellSpacing w:w="7" w:type="dxa"/>
          <w:jc w:val="center"/>
        </w:trPr>
        <w:tc>
          <w:tcPr>
            <w:tcW w:w="4473" w:type="dxa"/>
            <w:shd w:val="clear" w:color="auto" w:fill="F2F2F2"/>
            <w:vAlign w:val="center"/>
          </w:tcPr>
          <w:p w14:paraId="4BF0B7E0" w14:textId="77777777" w:rsidR="00D16C1A" w:rsidRPr="00D16C1A" w:rsidRDefault="00D16C1A" w:rsidP="00D16C1A">
            <w:pPr>
              <w:jc w:val="center"/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</w:pPr>
            <w:r w:rsidRPr="00D16C1A"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  <w:t xml:space="preserve">تجهيزات أخرى </w:t>
            </w:r>
            <w:r w:rsidRPr="00D16C1A">
              <w:rPr>
                <w:rFonts w:ascii="Sakkal Majalla" w:eastAsia="Calibri" w:hAnsi="Sakkal Majalla" w:cs="Sakkal Majalla"/>
                <w:rtl/>
              </w:rPr>
              <w:t>(تبعاً لطبيعة التخصص)</w:t>
            </w:r>
          </w:p>
        </w:tc>
        <w:tc>
          <w:tcPr>
            <w:tcW w:w="5117" w:type="dxa"/>
            <w:shd w:val="clear" w:color="auto" w:fill="F2F2F2"/>
            <w:vAlign w:val="center"/>
          </w:tcPr>
          <w:p w14:paraId="6CCAF738" w14:textId="77777777" w:rsidR="00D16C1A" w:rsidRPr="00D16C1A" w:rsidRDefault="00D16C1A" w:rsidP="00D16C1A">
            <w:pPr>
              <w:jc w:val="lowKashida"/>
              <w:rPr>
                <w:rFonts w:ascii="Sakkal Majalla" w:eastAsia="Calibri" w:hAnsi="Sakkal Majalla" w:cs="Sakkal Majalla"/>
                <w:b/>
                <w:bCs/>
                <w:sz w:val="28"/>
                <w:szCs w:val="28"/>
              </w:rPr>
            </w:pPr>
            <w:r w:rsidRPr="00D16C1A">
              <w:rPr>
                <w:rFonts w:ascii="Sakkal Majalla" w:eastAsia="Calibri" w:hAnsi="Sakkal Majalla" w:cs="Sakkal Majalla" w:hint="cs"/>
                <w:b/>
                <w:bCs/>
                <w:sz w:val="28"/>
                <w:szCs w:val="28"/>
                <w:rtl/>
              </w:rPr>
              <w:t xml:space="preserve">لا يوجد </w:t>
            </w:r>
          </w:p>
        </w:tc>
      </w:tr>
    </w:tbl>
    <w:p w14:paraId="2B92CE51" w14:textId="77777777" w:rsidR="00D16C1A" w:rsidRPr="00D16C1A" w:rsidRDefault="00D16C1A" w:rsidP="00D16C1A">
      <w:pPr>
        <w:keepNext/>
        <w:keepLines/>
        <w:spacing w:before="240" w:after="0" w:line="259" w:lineRule="auto"/>
        <w:outlineLvl w:val="0"/>
        <w:rPr>
          <w:rFonts w:ascii="Sakkal Majalla" w:eastAsia="Times New Roman" w:hAnsi="Sakkal Majalla" w:cs="Sakkal Majalla"/>
          <w:b/>
          <w:bCs/>
          <w:color w:val="4C3D8E"/>
          <w:kern w:val="0"/>
          <w:sz w:val="32"/>
          <w:szCs w:val="32"/>
          <w:rtl/>
          <w14:ligatures w14:val="none"/>
        </w:rPr>
      </w:pPr>
      <w:r w:rsidRPr="00D16C1A">
        <w:rPr>
          <w:rFonts w:ascii="Sakkal Majalla" w:eastAsia="Times New Roman" w:hAnsi="Sakkal Majalla" w:cs="Sakkal Majalla"/>
          <w:b/>
          <w:bCs/>
          <w:color w:val="4C3D8E"/>
          <w:kern w:val="0"/>
          <w:sz w:val="32"/>
          <w:szCs w:val="32"/>
          <w:rtl/>
          <w14:ligatures w14:val="none"/>
        </w:rPr>
        <w:t>و. تقويم جودة المقرر:</w:t>
      </w:r>
    </w:p>
    <w:tbl>
      <w:tblPr>
        <w:tblStyle w:val="a5"/>
        <w:bidiVisual/>
        <w:tblW w:w="0" w:type="auto"/>
        <w:jc w:val="center"/>
        <w:tblCellSpacing w:w="7" w:type="dxa"/>
        <w:tblBorders>
          <w:top w:val="single" w:sz="2" w:space="0" w:color="FFFFFF"/>
          <w:left w:val="single" w:sz="2" w:space="0" w:color="FFFFFF"/>
          <w:bottom w:val="single" w:sz="2" w:space="0" w:color="FFFFFF"/>
          <w:right w:val="single" w:sz="2" w:space="0" w:color="FFFFFF"/>
          <w:insideH w:val="single" w:sz="2" w:space="0" w:color="FFFFFF"/>
          <w:insideV w:val="single" w:sz="2" w:space="0" w:color="FFFFFF"/>
        </w:tblBorders>
        <w:tblLayout w:type="fixed"/>
        <w:tblLook w:val="04A0" w:firstRow="1" w:lastRow="0" w:firstColumn="1" w:lastColumn="0" w:noHBand="0" w:noVBand="1"/>
      </w:tblPr>
      <w:tblGrid>
        <w:gridCol w:w="3436"/>
        <w:gridCol w:w="3396"/>
        <w:gridCol w:w="2800"/>
      </w:tblGrid>
      <w:tr w:rsidR="00D16C1A" w:rsidRPr="00D16C1A" w14:paraId="3F4A6E33" w14:textId="77777777" w:rsidTr="00D16C1A">
        <w:trPr>
          <w:trHeight w:val="453"/>
          <w:tblHeader/>
          <w:tblCellSpacing w:w="7" w:type="dxa"/>
          <w:jc w:val="center"/>
        </w:trPr>
        <w:tc>
          <w:tcPr>
            <w:tcW w:w="3415" w:type="dxa"/>
            <w:shd w:val="clear" w:color="auto" w:fill="4C3D8E"/>
            <w:vAlign w:val="center"/>
          </w:tcPr>
          <w:p w14:paraId="3A01B093" w14:textId="77777777" w:rsidR="00D16C1A" w:rsidRPr="00D16C1A" w:rsidRDefault="00D16C1A" w:rsidP="00D16C1A">
            <w:pPr>
              <w:jc w:val="center"/>
              <w:rPr>
                <w:rFonts w:ascii="Sakkal Majalla" w:eastAsia="Calibri" w:hAnsi="Sakkal Majalla" w:cs="Sakkal Majalla"/>
                <w:b/>
                <w:bCs/>
                <w:color w:val="FFFFFF"/>
                <w:sz w:val="28"/>
                <w:szCs w:val="28"/>
                <w:rtl/>
              </w:rPr>
            </w:pPr>
            <w:r w:rsidRPr="00D16C1A">
              <w:rPr>
                <w:rFonts w:ascii="Sakkal Majalla" w:eastAsia="Calibri" w:hAnsi="Sakkal Majalla" w:cs="Sakkal Majalla"/>
                <w:b/>
                <w:bCs/>
                <w:color w:val="FFFFFF"/>
                <w:sz w:val="28"/>
                <w:szCs w:val="28"/>
                <w:rtl/>
              </w:rPr>
              <w:t>مجالات التقويم</w:t>
            </w:r>
          </w:p>
        </w:tc>
        <w:tc>
          <w:tcPr>
            <w:tcW w:w="3382" w:type="dxa"/>
            <w:shd w:val="clear" w:color="auto" w:fill="4C3D8E"/>
            <w:vAlign w:val="center"/>
          </w:tcPr>
          <w:p w14:paraId="6DDFC540" w14:textId="77777777" w:rsidR="00D16C1A" w:rsidRPr="00D16C1A" w:rsidRDefault="00D16C1A" w:rsidP="00D16C1A">
            <w:pPr>
              <w:jc w:val="center"/>
              <w:rPr>
                <w:rFonts w:ascii="Sakkal Majalla" w:eastAsia="Calibri" w:hAnsi="Sakkal Majalla" w:cs="Sakkal Majalla"/>
                <w:b/>
                <w:bCs/>
                <w:color w:val="FFFFFF"/>
                <w:sz w:val="28"/>
                <w:szCs w:val="28"/>
              </w:rPr>
            </w:pPr>
            <w:r w:rsidRPr="00D16C1A">
              <w:rPr>
                <w:rFonts w:ascii="Sakkal Majalla" w:eastAsia="Calibri" w:hAnsi="Sakkal Majalla" w:cs="Sakkal Majalla"/>
                <w:b/>
                <w:bCs/>
                <w:color w:val="FFFFFF"/>
                <w:sz w:val="28"/>
                <w:szCs w:val="28"/>
                <w:rtl/>
              </w:rPr>
              <w:t>المقيمون</w:t>
            </w:r>
          </w:p>
        </w:tc>
        <w:tc>
          <w:tcPr>
            <w:tcW w:w="2779" w:type="dxa"/>
            <w:shd w:val="clear" w:color="auto" w:fill="4C3D8E"/>
            <w:vAlign w:val="center"/>
          </w:tcPr>
          <w:p w14:paraId="3C9F1DE3" w14:textId="77777777" w:rsidR="00D16C1A" w:rsidRPr="00D16C1A" w:rsidRDefault="00D16C1A" w:rsidP="00D16C1A">
            <w:pPr>
              <w:jc w:val="center"/>
              <w:rPr>
                <w:rFonts w:ascii="Sakkal Majalla" w:eastAsia="Calibri" w:hAnsi="Sakkal Majalla" w:cs="Sakkal Majalla"/>
                <w:b/>
                <w:bCs/>
                <w:color w:val="FFFFFF"/>
                <w:sz w:val="28"/>
                <w:szCs w:val="28"/>
                <w:rtl/>
              </w:rPr>
            </w:pPr>
            <w:r w:rsidRPr="00D16C1A">
              <w:rPr>
                <w:rFonts w:ascii="Sakkal Majalla" w:eastAsia="Calibri" w:hAnsi="Sakkal Majalla" w:cs="Sakkal Majalla"/>
                <w:b/>
                <w:bCs/>
                <w:color w:val="FFFFFF"/>
                <w:sz w:val="28"/>
                <w:szCs w:val="28"/>
                <w:rtl/>
              </w:rPr>
              <w:t>طرق التقييم</w:t>
            </w:r>
          </w:p>
        </w:tc>
      </w:tr>
      <w:tr w:rsidR="00D16C1A" w:rsidRPr="00D16C1A" w14:paraId="753931E7" w14:textId="77777777" w:rsidTr="00D16C1A">
        <w:trPr>
          <w:trHeight w:val="283"/>
          <w:tblCellSpacing w:w="7" w:type="dxa"/>
          <w:jc w:val="center"/>
        </w:trPr>
        <w:tc>
          <w:tcPr>
            <w:tcW w:w="3415" w:type="dxa"/>
            <w:shd w:val="clear" w:color="auto" w:fill="F2F2F2"/>
            <w:vAlign w:val="center"/>
          </w:tcPr>
          <w:p w14:paraId="2572611D" w14:textId="77777777" w:rsidR="00D16C1A" w:rsidRPr="00D16C1A" w:rsidRDefault="00D16C1A" w:rsidP="00D16C1A">
            <w:pPr>
              <w:jc w:val="center"/>
              <w:rPr>
                <w:rFonts w:ascii="Sakkal Majalla" w:eastAsia="Calibri" w:hAnsi="Sakkal Majalla" w:cs="Sakkal Majalla"/>
                <w:b/>
                <w:bCs/>
                <w:sz w:val="28"/>
                <w:szCs w:val="28"/>
              </w:rPr>
            </w:pPr>
            <w:r w:rsidRPr="00D16C1A"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  <w:t>فاعلية التدريس</w:t>
            </w:r>
          </w:p>
        </w:tc>
        <w:tc>
          <w:tcPr>
            <w:tcW w:w="3382" w:type="dxa"/>
            <w:shd w:val="clear" w:color="auto" w:fill="F2F2F2"/>
            <w:vAlign w:val="center"/>
          </w:tcPr>
          <w:p w14:paraId="30044D0F" w14:textId="77777777" w:rsidR="00D16C1A" w:rsidRPr="00D16C1A" w:rsidRDefault="00D16C1A" w:rsidP="00D16C1A">
            <w:pPr>
              <w:jc w:val="lowKashida"/>
              <w:rPr>
                <w:rFonts w:ascii="Sakkal Majalla" w:eastAsia="Calibri" w:hAnsi="Sakkal Majalla" w:cs="Sakkal Majalla"/>
                <w:b/>
                <w:bCs/>
                <w:color w:val="525252"/>
                <w:sz w:val="28"/>
                <w:szCs w:val="28"/>
                <w:rtl/>
              </w:rPr>
            </w:pPr>
            <w:r w:rsidRPr="00D16C1A">
              <w:rPr>
                <w:rFonts w:ascii="Sakkal Majalla" w:eastAsia="Calibri" w:hAnsi="Sakkal Majalla" w:cs="Sakkal Majalla" w:hint="cs"/>
                <w:b/>
                <w:bCs/>
                <w:color w:val="525252"/>
                <w:sz w:val="28"/>
                <w:szCs w:val="28"/>
                <w:rtl/>
              </w:rPr>
              <w:t xml:space="preserve">أعضاء هيئة التدريس </w:t>
            </w:r>
          </w:p>
          <w:p w14:paraId="300D02C8" w14:textId="77777777" w:rsidR="00D16C1A" w:rsidRPr="00D16C1A" w:rsidRDefault="00D16C1A" w:rsidP="00D16C1A">
            <w:pPr>
              <w:jc w:val="lowKashida"/>
              <w:rPr>
                <w:rFonts w:ascii="Sakkal Majalla" w:eastAsia="Calibri" w:hAnsi="Sakkal Majalla" w:cs="Sakkal Majalla"/>
                <w:b/>
                <w:bCs/>
                <w:color w:val="525252"/>
                <w:sz w:val="28"/>
                <w:szCs w:val="28"/>
                <w:rtl/>
              </w:rPr>
            </w:pPr>
            <w:r w:rsidRPr="00D16C1A">
              <w:rPr>
                <w:rFonts w:ascii="Sakkal Majalla" w:eastAsia="Calibri" w:hAnsi="Sakkal Majalla" w:cs="Sakkal Majalla" w:hint="cs"/>
                <w:b/>
                <w:bCs/>
                <w:color w:val="525252"/>
                <w:sz w:val="28"/>
                <w:szCs w:val="28"/>
                <w:rtl/>
              </w:rPr>
              <w:t xml:space="preserve">المراجع النظير </w:t>
            </w:r>
          </w:p>
          <w:p w14:paraId="7E306D52" w14:textId="77777777" w:rsidR="00D16C1A" w:rsidRPr="00D16C1A" w:rsidRDefault="00D16C1A" w:rsidP="00D16C1A">
            <w:pPr>
              <w:jc w:val="lowKashida"/>
              <w:rPr>
                <w:rFonts w:ascii="Sakkal Majalla" w:eastAsia="Calibri" w:hAnsi="Sakkal Majalla" w:cs="Sakkal Majalla"/>
                <w:b/>
                <w:bCs/>
                <w:color w:val="525252"/>
                <w:sz w:val="28"/>
                <w:szCs w:val="28"/>
                <w:rtl/>
              </w:rPr>
            </w:pPr>
            <w:r w:rsidRPr="00D16C1A">
              <w:rPr>
                <w:rFonts w:ascii="Sakkal Majalla" w:eastAsia="Calibri" w:hAnsi="Sakkal Majalla" w:cs="Sakkal Majalla" w:hint="cs"/>
                <w:b/>
                <w:bCs/>
                <w:color w:val="525252"/>
                <w:sz w:val="28"/>
                <w:szCs w:val="28"/>
                <w:rtl/>
              </w:rPr>
              <w:t xml:space="preserve">الطلاب </w:t>
            </w:r>
          </w:p>
        </w:tc>
        <w:tc>
          <w:tcPr>
            <w:tcW w:w="2779" w:type="dxa"/>
            <w:shd w:val="clear" w:color="auto" w:fill="F2F2F2"/>
            <w:vAlign w:val="center"/>
          </w:tcPr>
          <w:p w14:paraId="22DEEB9C" w14:textId="77777777" w:rsidR="00D16C1A" w:rsidRPr="00D16C1A" w:rsidRDefault="00D16C1A" w:rsidP="00D16C1A">
            <w:pPr>
              <w:jc w:val="lowKashida"/>
              <w:rPr>
                <w:rFonts w:ascii="Sakkal Majalla" w:eastAsia="Calibri" w:hAnsi="Sakkal Majalla" w:cs="Sakkal Majalla"/>
                <w:b/>
                <w:bCs/>
                <w:color w:val="525252"/>
                <w:sz w:val="28"/>
                <w:szCs w:val="28"/>
                <w:rtl/>
              </w:rPr>
            </w:pPr>
            <w:r w:rsidRPr="00D16C1A">
              <w:rPr>
                <w:rFonts w:ascii="Sakkal Majalla" w:eastAsia="Calibri" w:hAnsi="Sakkal Majalla" w:cs="Sakkal Majalla" w:hint="cs"/>
                <w:b/>
                <w:bCs/>
                <w:color w:val="525252"/>
                <w:sz w:val="28"/>
                <w:szCs w:val="28"/>
                <w:rtl/>
              </w:rPr>
              <w:t xml:space="preserve">(مباشر ـ وغير مباشر) وفقاً للآتي: </w:t>
            </w:r>
          </w:p>
          <w:p w14:paraId="5D018D39" w14:textId="77777777" w:rsidR="00D16C1A" w:rsidRPr="00D16C1A" w:rsidRDefault="00D16C1A" w:rsidP="00D16C1A">
            <w:pPr>
              <w:jc w:val="lowKashida"/>
              <w:rPr>
                <w:rFonts w:ascii="Sakkal Majalla" w:eastAsia="Calibri" w:hAnsi="Sakkal Majalla" w:cs="Sakkal Majalla"/>
                <w:b/>
                <w:bCs/>
                <w:color w:val="525252"/>
                <w:sz w:val="28"/>
                <w:szCs w:val="28"/>
                <w:rtl/>
              </w:rPr>
            </w:pPr>
            <w:r w:rsidRPr="00D16C1A">
              <w:rPr>
                <w:rFonts w:ascii="Sakkal Majalla" w:eastAsia="Calibri" w:hAnsi="Sakkal Majalla" w:cs="Sakkal Majalla" w:hint="cs"/>
                <w:b/>
                <w:bCs/>
                <w:color w:val="525252"/>
                <w:sz w:val="28"/>
                <w:szCs w:val="28"/>
                <w:rtl/>
              </w:rPr>
              <w:t xml:space="preserve">تقرير المقرر الدراسي </w:t>
            </w:r>
          </w:p>
          <w:p w14:paraId="1F939D79" w14:textId="77777777" w:rsidR="00D16C1A" w:rsidRPr="00D16C1A" w:rsidRDefault="00D16C1A" w:rsidP="00D16C1A">
            <w:pPr>
              <w:jc w:val="lowKashida"/>
              <w:rPr>
                <w:rFonts w:ascii="Sakkal Majalla" w:eastAsia="Calibri" w:hAnsi="Sakkal Majalla" w:cs="Sakkal Majalla"/>
                <w:b/>
                <w:bCs/>
                <w:color w:val="525252"/>
                <w:sz w:val="28"/>
                <w:szCs w:val="28"/>
                <w:rtl/>
              </w:rPr>
            </w:pPr>
            <w:r w:rsidRPr="00D16C1A">
              <w:rPr>
                <w:rFonts w:ascii="Sakkal Majalla" w:eastAsia="Calibri" w:hAnsi="Sakkal Majalla" w:cs="Sakkal Majalla" w:hint="cs"/>
                <w:b/>
                <w:bCs/>
                <w:color w:val="525252"/>
                <w:sz w:val="28"/>
                <w:szCs w:val="28"/>
                <w:rtl/>
              </w:rPr>
              <w:t xml:space="preserve">تقرير المراجع النظير </w:t>
            </w:r>
          </w:p>
          <w:p w14:paraId="7D0CF5A8" w14:textId="77777777" w:rsidR="00D16C1A" w:rsidRPr="00D16C1A" w:rsidRDefault="00D16C1A" w:rsidP="00D16C1A">
            <w:pPr>
              <w:jc w:val="lowKashida"/>
              <w:rPr>
                <w:rFonts w:ascii="Sakkal Majalla" w:eastAsia="Calibri" w:hAnsi="Sakkal Majalla" w:cs="Sakkal Majalla"/>
                <w:b/>
                <w:bCs/>
                <w:color w:val="525252"/>
                <w:sz w:val="28"/>
                <w:szCs w:val="28"/>
                <w:rtl/>
              </w:rPr>
            </w:pPr>
            <w:r w:rsidRPr="00D16C1A">
              <w:rPr>
                <w:rFonts w:ascii="Sakkal Majalla" w:eastAsia="Calibri" w:hAnsi="Sakkal Majalla" w:cs="Sakkal Majalla" w:hint="cs"/>
                <w:b/>
                <w:bCs/>
                <w:color w:val="525252"/>
                <w:sz w:val="28"/>
                <w:szCs w:val="28"/>
                <w:rtl/>
              </w:rPr>
              <w:t xml:space="preserve">استبانة تقييم المقرر </w:t>
            </w:r>
          </w:p>
        </w:tc>
      </w:tr>
      <w:tr w:rsidR="00D16C1A" w:rsidRPr="00D16C1A" w14:paraId="0C391803" w14:textId="77777777" w:rsidTr="00D16C1A">
        <w:trPr>
          <w:trHeight w:val="283"/>
          <w:tblCellSpacing w:w="7" w:type="dxa"/>
          <w:jc w:val="center"/>
        </w:trPr>
        <w:tc>
          <w:tcPr>
            <w:tcW w:w="3415" w:type="dxa"/>
            <w:shd w:val="clear" w:color="auto" w:fill="D9D9D9"/>
            <w:vAlign w:val="center"/>
          </w:tcPr>
          <w:p w14:paraId="2E3C5F22" w14:textId="77777777" w:rsidR="00D16C1A" w:rsidRPr="00D16C1A" w:rsidRDefault="00D16C1A" w:rsidP="00D16C1A">
            <w:pPr>
              <w:jc w:val="center"/>
              <w:rPr>
                <w:rFonts w:ascii="Sakkal Majalla" w:eastAsia="Calibri" w:hAnsi="Sakkal Majalla" w:cs="Sakkal Majalla"/>
                <w:b/>
                <w:bCs/>
                <w:sz w:val="28"/>
                <w:szCs w:val="28"/>
              </w:rPr>
            </w:pPr>
            <w:r w:rsidRPr="00D16C1A"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  <w:t>فاعلية طرق تقييم الطلاب</w:t>
            </w:r>
          </w:p>
        </w:tc>
        <w:tc>
          <w:tcPr>
            <w:tcW w:w="3382" w:type="dxa"/>
            <w:shd w:val="clear" w:color="auto" w:fill="D9D9D9"/>
            <w:vAlign w:val="center"/>
          </w:tcPr>
          <w:p w14:paraId="5D1A6AB3" w14:textId="77777777" w:rsidR="00D16C1A" w:rsidRPr="00D16C1A" w:rsidRDefault="00D16C1A" w:rsidP="00D16C1A">
            <w:pPr>
              <w:jc w:val="lowKashida"/>
              <w:rPr>
                <w:rFonts w:ascii="Sakkal Majalla" w:eastAsia="Calibri" w:hAnsi="Sakkal Majalla" w:cs="Sakkal Majalla"/>
                <w:b/>
                <w:bCs/>
                <w:color w:val="525252"/>
                <w:sz w:val="28"/>
                <w:szCs w:val="28"/>
                <w:rtl/>
              </w:rPr>
            </w:pPr>
            <w:r w:rsidRPr="00D16C1A">
              <w:rPr>
                <w:rFonts w:ascii="Sakkal Majalla" w:eastAsia="Calibri" w:hAnsi="Sakkal Majalla" w:cs="Sakkal Majalla" w:hint="cs"/>
                <w:b/>
                <w:bCs/>
                <w:color w:val="525252"/>
                <w:sz w:val="28"/>
                <w:szCs w:val="28"/>
                <w:rtl/>
              </w:rPr>
              <w:t xml:space="preserve">أعضاء هيئة التدريس </w:t>
            </w:r>
          </w:p>
          <w:p w14:paraId="597C3C94" w14:textId="77777777" w:rsidR="00D16C1A" w:rsidRPr="00D16C1A" w:rsidRDefault="00D16C1A" w:rsidP="00D16C1A">
            <w:pPr>
              <w:jc w:val="lowKashida"/>
              <w:rPr>
                <w:rFonts w:ascii="Sakkal Majalla" w:eastAsia="Calibri" w:hAnsi="Sakkal Majalla" w:cs="Sakkal Majalla"/>
                <w:b/>
                <w:bCs/>
                <w:color w:val="525252"/>
                <w:sz w:val="28"/>
                <w:szCs w:val="28"/>
                <w:rtl/>
              </w:rPr>
            </w:pPr>
            <w:r w:rsidRPr="00D16C1A">
              <w:rPr>
                <w:rFonts w:ascii="Sakkal Majalla" w:eastAsia="Calibri" w:hAnsi="Sakkal Majalla" w:cs="Sakkal Majalla" w:hint="cs"/>
                <w:b/>
                <w:bCs/>
                <w:color w:val="525252"/>
                <w:sz w:val="28"/>
                <w:szCs w:val="28"/>
                <w:rtl/>
              </w:rPr>
              <w:t xml:space="preserve">المراجع النظير </w:t>
            </w:r>
          </w:p>
          <w:p w14:paraId="0E2CD4A8" w14:textId="77777777" w:rsidR="00D16C1A" w:rsidRPr="00D16C1A" w:rsidRDefault="00D16C1A" w:rsidP="00D16C1A">
            <w:pPr>
              <w:jc w:val="lowKashida"/>
              <w:rPr>
                <w:rFonts w:ascii="Sakkal Majalla" w:eastAsia="Calibri" w:hAnsi="Sakkal Majalla" w:cs="Sakkal Majalla"/>
                <w:b/>
                <w:bCs/>
                <w:color w:val="525252"/>
                <w:sz w:val="28"/>
                <w:szCs w:val="28"/>
                <w:rtl/>
              </w:rPr>
            </w:pPr>
            <w:r w:rsidRPr="00D16C1A">
              <w:rPr>
                <w:rFonts w:ascii="Sakkal Majalla" w:eastAsia="Calibri" w:hAnsi="Sakkal Majalla" w:cs="Sakkal Majalla" w:hint="cs"/>
                <w:b/>
                <w:bCs/>
                <w:color w:val="525252"/>
                <w:sz w:val="28"/>
                <w:szCs w:val="28"/>
                <w:rtl/>
              </w:rPr>
              <w:t>الطلاب</w:t>
            </w:r>
          </w:p>
        </w:tc>
        <w:tc>
          <w:tcPr>
            <w:tcW w:w="2779" w:type="dxa"/>
            <w:shd w:val="clear" w:color="auto" w:fill="D9D9D9"/>
            <w:vAlign w:val="center"/>
          </w:tcPr>
          <w:p w14:paraId="68E6F12B" w14:textId="77777777" w:rsidR="00D16C1A" w:rsidRPr="00D16C1A" w:rsidRDefault="00D16C1A" w:rsidP="00D16C1A">
            <w:pPr>
              <w:jc w:val="lowKashida"/>
              <w:rPr>
                <w:rFonts w:ascii="Sakkal Majalla" w:eastAsia="Calibri" w:hAnsi="Sakkal Majalla" w:cs="Sakkal Majalla"/>
                <w:b/>
                <w:bCs/>
                <w:color w:val="525252"/>
                <w:sz w:val="28"/>
                <w:szCs w:val="28"/>
                <w:rtl/>
              </w:rPr>
            </w:pPr>
            <w:r w:rsidRPr="00D16C1A">
              <w:rPr>
                <w:rFonts w:ascii="Sakkal Majalla" w:eastAsia="Calibri" w:hAnsi="Sakkal Majalla" w:cs="Sakkal Majalla" w:hint="cs"/>
                <w:b/>
                <w:bCs/>
                <w:color w:val="525252"/>
                <w:sz w:val="28"/>
                <w:szCs w:val="28"/>
                <w:rtl/>
              </w:rPr>
              <w:t xml:space="preserve">(مباشر ـ وغير مباشر) وفقاً للآتي: </w:t>
            </w:r>
          </w:p>
          <w:p w14:paraId="7EBEEB0A" w14:textId="77777777" w:rsidR="00D16C1A" w:rsidRPr="00D16C1A" w:rsidRDefault="00D16C1A" w:rsidP="00D16C1A">
            <w:pPr>
              <w:jc w:val="lowKashida"/>
              <w:rPr>
                <w:rFonts w:ascii="Sakkal Majalla" w:eastAsia="Calibri" w:hAnsi="Sakkal Majalla" w:cs="Sakkal Majalla"/>
                <w:b/>
                <w:bCs/>
                <w:color w:val="525252"/>
                <w:sz w:val="28"/>
                <w:szCs w:val="28"/>
                <w:rtl/>
              </w:rPr>
            </w:pPr>
            <w:r w:rsidRPr="00D16C1A">
              <w:rPr>
                <w:rFonts w:ascii="Sakkal Majalla" w:eastAsia="Calibri" w:hAnsi="Sakkal Majalla" w:cs="Sakkal Majalla" w:hint="cs"/>
                <w:b/>
                <w:bCs/>
                <w:color w:val="525252"/>
                <w:sz w:val="28"/>
                <w:szCs w:val="28"/>
                <w:rtl/>
              </w:rPr>
              <w:t xml:space="preserve">تقرير المقرر الدراسي </w:t>
            </w:r>
          </w:p>
          <w:p w14:paraId="7D4BD876" w14:textId="77777777" w:rsidR="00D16C1A" w:rsidRPr="00D16C1A" w:rsidRDefault="00D16C1A" w:rsidP="00D16C1A">
            <w:pPr>
              <w:jc w:val="lowKashida"/>
              <w:rPr>
                <w:rFonts w:ascii="Sakkal Majalla" w:eastAsia="Calibri" w:hAnsi="Sakkal Majalla" w:cs="Sakkal Majalla"/>
                <w:b/>
                <w:bCs/>
                <w:color w:val="525252"/>
                <w:sz w:val="28"/>
                <w:szCs w:val="28"/>
                <w:rtl/>
              </w:rPr>
            </w:pPr>
            <w:r w:rsidRPr="00D16C1A">
              <w:rPr>
                <w:rFonts w:ascii="Sakkal Majalla" w:eastAsia="Calibri" w:hAnsi="Sakkal Majalla" w:cs="Sakkal Majalla" w:hint="cs"/>
                <w:b/>
                <w:bCs/>
                <w:color w:val="525252"/>
                <w:sz w:val="28"/>
                <w:szCs w:val="28"/>
                <w:rtl/>
              </w:rPr>
              <w:t xml:space="preserve">تقرير المراجع النظير </w:t>
            </w:r>
          </w:p>
          <w:p w14:paraId="61BC348E" w14:textId="77777777" w:rsidR="00D16C1A" w:rsidRPr="00D16C1A" w:rsidRDefault="00D16C1A" w:rsidP="00D16C1A">
            <w:pPr>
              <w:jc w:val="lowKashida"/>
              <w:rPr>
                <w:rFonts w:ascii="Sakkal Majalla" w:eastAsia="Calibri" w:hAnsi="Sakkal Majalla" w:cs="Sakkal Majalla"/>
                <w:b/>
                <w:bCs/>
                <w:color w:val="525252"/>
                <w:sz w:val="28"/>
                <w:szCs w:val="28"/>
                <w:rtl/>
              </w:rPr>
            </w:pPr>
            <w:r w:rsidRPr="00D16C1A">
              <w:rPr>
                <w:rFonts w:ascii="Sakkal Majalla" w:eastAsia="Calibri" w:hAnsi="Sakkal Majalla" w:cs="Sakkal Majalla" w:hint="cs"/>
                <w:b/>
                <w:bCs/>
                <w:color w:val="525252"/>
                <w:sz w:val="28"/>
                <w:szCs w:val="28"/>
                <w:rtl/>
              </w:rPr>
              <w:t>استبانة تقييم المقرر</w:t>
            </w:r>
          </w:p>
        </w:tc>
      </w:tr>
      <w:tr w:rsidR="00D16C1A" w:rsidRPr="00D16C1A" w14:paraId="508BC8CD" w14:textId="77777777" w:rsidTr="00D16C1A">
        <w:trPr>
          <w:trHeight w:val="283"/>
          <w:tblCellSpacing w:w="7" w:type="dxa"/>
          <w:jc w:val="center"/>
        </w:trPr>
        <w:tc>
          <w:tcPr>
            <w:tcW w:w="3415" w:type="dxa"/>
            <w:shd w:val="clear" w:color="auto" w:fill="F2F2F2"/>
            <w:vAlign w:val="center"/>
          </w:tcPr>
          <w:p w14:paraId="055AD833" w14:textId="77777777" w:rsidR="00D16C1A" w:rsidRPr="00D16C1A" w:rsidRDefault="00D16C1A" w:rsidP="00D16C1A">
            <w:pPr>
              <w:jc w:val="center"/>
              <w:rPr>
                <w:rFonts w:ascii="Sakkal Majalla" w:eastAsia="Calibri" w:hAnsi="Sakkal Majalla" w:cs="Sakkal Majalla"/>
                <w:b/>
                <w:bCs/>
                <w:sz w:val="28"/>
                <w:szCs w:val="28"/>
              </w:rPr>
            </w:pPr>
            <w:r w:rsidRPr="00D16C1A"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  <w:t>مصادر التعلم</w:t>
            </w:r>
          </w:p>
        </w:tc>
        <w:tc>
          <w:tcPr>
            <w:tcW w:w="3382" w:type="dxa"/>
            <w:shd w:val="clear" w:color="auto" w:fill="F2F2F2"/>
            <w:vAlign w:val="center"/>
          </w:tcPr>
          <w:p w14:paraId="0924DD58" w14:textId="77777777" w:rsidR="00D16C1A" w:rsidRPr="00D16C1A" w:rsidRDefault="00D16C1A" w:rsidP="00D16C1A">
            <w:pPr>
              <w:jc w:val="lowKashida"/>
              <w:rPr>
                <w:rFonts w:ascii="Sakkal Majalla" w:eastAsia="Calibri" w:hAnsi="Sakkal Majalla" w:cs="Sakkal Majalla"/>
                <w:b/>
                <w:bCs/>
                <w:color w:val="525252"/>
                <w:sz w:val="28"/>
                <w:szCs w:val="28"/>
                <w:rtl/>
              </w:rPr>
            </w:pPr>
            <w:r w:rsidRPr="00D16C1A">
              <w:rPr>
                <w:rFonts w:ascii="Sakkal Majalla" w:eastAsia="Calibri" w:hAnsi="Sakkal Majalla" w:cs="Sakkal Majalla" w:hint="cs"/>
                <w:b/>
                <w:bCs/>
                <w:color w:val="525252"/>
                <w:sz w:val="28"/>
                <w:szCs w:val="28"/>
                <w:rtl/>
              </w:rPr>
              <w:t xml:space="preserve">أعضاء هيئة التدريس </w:t>
            </w:r>
          </w:p>
          <w:p w14:paraId="664C3103" w14:textId="77777777" w:rsidR="00D16C1A" w:rsidRPr="00D16C1A" w:rsidRDefault="00D16C1A" w:rsidP="00D16C1A">
            <w:pPr>
              <w:jc w:val="lowKashida"/>
              <w:rPr>
                <w:rFonts w:ascii="Sakkal Majalla" w:eastAsia="Calibri" w:hAnsi="Sakkal Majalla" w:cs="Sakkal Majalla"/>
                <w:b/>
                <w:bCs/>
                <w:color w:val="525252"/>
                <w:sz w:val="28"/>
                <w:szCs w:val="28"/>
              </w:rPr>
            </w:pPr>
            <w:r w:rsidRPr="00D16C1A">
              <w:rPr>
                <w:rFonts w:ascii="Sakkal Majalla" w:eastAsia="Calibri" w:hAnsi="Sakkal Majalla" w:cs="Sakkal Majalla" w:hint="cs"/>
                <w:b/>
                <w:bCs/>
                <w:color w:val="525252"/>
                <w:sz w:val="28"/>
                <w:szCs w:val="28"/>
                <w:rtl/>
              </w:rPr>
              <w:t>الطلاب</w:t>
            </w:r>
          </w:p>
        </w:tc>
        <w:tc>
          <w:tcPr>
            <w:tcW w:w="2779" w:type="dxa"/>
            <w:shd w:val="clear" w:color="auto" w:fill="F2F2F2"/>
            <w:vAlign w:val="center"/>
          </w:tcPr>
          <w:p w14:paraId="14013B33" w14:textId="77777777" w:rsidR="00D16C1A" w:rsidRPr="00D16C1A" w:rsidRDefault="00D16C1A" w:rsidP="00D16C1A">
            <w:pPr>
              <w:jc w:val="lowKashida"/>
              <w:rPr>
                <w:rFonts w:ascii="Sakkal Majalla" w:eastAsia="Calibri" w:hAnsi="Sakkal Majalla" w:cs="Sakkal Majalla"/>
                <w:b/>
                <w:bCs/>
                <w:color w:val="525252"/>
                <w:sz w:val="28"/>
                <w:szCs w:val="28"/>
                <w:rtl/>
              </w:rPr>
            </w:pPr>
            <w:r w:rsidRPr="00D16C1A">
              <w:rPr>
                <w:rFonts w:ascii="Sakkal Majalla" w:eastAsia="Calibri" w:hAnsi="Sakkal Majalla" w:cs="Sakkal Majalla" w:hint="cs"/>
                <w:b/>
                <w:bCs/>
                <w:color w:val="525252"/>
                <w:sz w:val="28"/>
                <w:szCs w:val="28"/>
                <w:rtl/>
              </w:rPr>
              <w:t xml:space="preserve">(مباشر ـ وغير مباشر) وفقاً للآتي: </w:t>
            </w:r>
          </w:p>
          <w:p w14:paraId="0E48D7B7" w14:textId="77777777" w:rsidR="00D16C1A" w:rsidRPr="00D16C1A" w:rsidRDefault="00D16C1A" w:rsidP="00D16C1A">
            <w:pPr>
              <w:jc w:val="lowKashida"/>
              <w:rPr>
                <w:rFonts w:ascii="Sakkal Majalla" w:eastAsia="Calibri" w:hAnsi="Sakkal Majalla" w:cs="Sakkal Majalla"/>
                <w:b/>
                <w:bCs/>
                <w:color w:val="525252"/>
                <w:sz w:val="28"/>
                <w:szCs w:val="28"/>
                <w:rtl/>
              </w:rPr>
            </w:pPr>
            <w:r w:rsidRPr="00D16C1A">
              <w:rPr>
                <w:rFonts w:ascii="Sakkal Majalla" w:eastAsia="Calibri" w:hAnsi="Sakkal Majalla" w:cs="Sakkal Majalla" w:hint="cs"/>
                <w:b/>
                <w:bCs/>
                <w:color w:val="525252"/>
                <w:sz w:val="28"/>
                <w:szCs w:val="28"/>
                <w:rtl/>
              </w:rPr>
              <w:t xml:space="preserve">تقرير المقرر الدراسي </w:t>
            </w:r>
          </w:p>
          <w:p w14:paraId="1B884633" w14:textId="77777777" w:rsidR="00D16C1A" w:rsidRPr="00D16C1A" w:rsidRDefault="00D16C1A" w:rsidP="00D16C1A">
            <w:pPr>
              <w:jc w:val="lowKashida"/>
              <w:rPr>
                <w:rFonts w:ascii="Sakkal Majalla" w:eastAsia="Calibri" w:hAnsi="Sakkal Majalla" w:cs="Sakkal Majalla"/>
                <w:b/>
                <w:bCs/>
                <w:color w:val="525252"/>
                <w:sz w:val="28"/>
                <w:szCs w:val="28"/>
                <w:rtl/>
              </w:rPr>
            </w:pPr>
            <w:r w:rsidRPr="00D16C1A">
              <w:rPr>
                <w:rFonts w:ascii="Sakkal Majalla" w:eastAsia="Calibri" w:hAnsi="Sakkal Majalla" w:cs="Sakkal Majalla" w:hint="cs"/>
                <w:b/>
                <w:bCs/>
                <w:color w:val="525252"/>
                <w:sz w:val="28"/>
                <w:szCs w:val="28"/>
                <w:rtl/>
              </w:rPr>
              <w:t xml:space="preserve">تقرير المراجع النظير </w:t>
            </w:r>
          </w:p>
          <w:p w14:paraId="55F9C747" w14:textId="77777777" w:rsidR="00D16C1A" w:rsidRPr="00D16C1A" w:rsidRDefault="00D16C1A" w:rsidP="00D16C1A">
            <w:pPr>
              <w:jc w:val="lowKashida"/>
              <w:rPr>
                <w:rFonts w:ascii="Sakkal Majalla" w:eastAsia="Calibri" w:hAnsi="Sakkal Majalla" w:cs="Sakkal Majalla"/>
                <w:b/>
                <w:bCs/>
                <w:color w:val="525252"/>
                <w:sz w:val="28"/>
                <w:szCs w:val="28"/>
                <w:rtl/>
              </w:rPr>
            </w:pPr>
            <w:r w:rsidRPr="00D16C1A">
              <w:rPr>
                <w:rFonts w:ascii="Sakkal Majalla" w:eastAsia="Calibri" w:hAnsi="Sakkal Majalla" w:cs="Sakkal Majalla" w:hint="cs"/>
                <w:b/>
                <w:bCs/>
                <w:color w:val="525252"/>
                <w:sz w:val="28"/>
                <w:szCs w:val="28"/>
                <w:rtl/>
              </w:rPr>
              <w:t>استبانة تقييم المقرر</w:t>
            </w:r>
          </w:p>
          <w:p w14:paraId="6A5EC3D6" w14:textId="77777777" w:rsidR="00D16C1A" w:rsidRPr="00D16C1A" w:rsidRDefault="00D16C1A" w:rsidP="00D16C1A">
            <w:pPr>
              <w:jc w:val="lowKashida"/>
              <w:rPr>
                <w:rFonts w:ascii="Sakkal Majalla" w:eastAsia="Calibri" w:hAnsi="Sakkal Majalla" w:cs="Sakkal Majalla"/>
                <w:b/>
                <w:bCs/>
                <w:color w:val="525252"/>
                <w:sz w:val="28"/>
                <w:szCs w:val="28"/>
                <w:rtl/>
              </w:rPr>
            </w:pPr>
            <w:r w:rsidRPr="00D16C1A">
              <w:rPr>
                <w:rFonts w:ascii="Sakkal Majalla" w:eastAsia="Calibri" w:hAnsi="Sakkal Majalla" w:cs="Sakkal Majalla" w:hint="cs"/>
                <w:b/>
                <w:bCs/>
                <w:color w:val="525252"/>
                <w:sz w:val="28"/>
                <w:szCs w:val="28"/>
                <w:rtl/>
              </w:rPr>
              <w:t xml:space="preserve">استبانة فصلية </w:t>
            </w:r>
          </w:p>
        </w:tc>
      </w:tr>
      <w:tr w:rsidR="00D16C1A" w:rsidRPr="00D16C1A" w14:paraId="174F1AE4" w14:textId="77777777" w:rsidTr="00D16C1A">
        <w:trPr>
          <w:trHeight w:val="283"/>
          <w:tblCellSpacing w:w="7" w:type="dxa"/>
          <w:jc w:val="center"/>
        </w:trPr>
        <w:tc>
          <w:tcPr>
            <w:tcW w:w="3415" w:type="dxa"/>
            <w:shd w:val="clear" w:color="auto" w:fill="D9D9D9"/>
            <w:vAlign w:val="center"/>
          </w:tcPr>
          <w:p w14:paraId="1DA33512" w14:textId="77777777" w:rsidR="00D16C1A" w:rsidRPr="00D16C1A" w:rsidRDefault="00D16C1A" w:rsidP="00D16C1A">
            <w:pPr>
              <w:jc w:val="center"/>
              <w:rPr>
                <w:rFonts w:ascii="Sakkal Majalla" w:eastAsia="Calibri" w:hAnsi="Sakkal Majalla" w:cs="Sakkal Majalla"/>
                <w:b/>
                <w:bCs/>
                <w:sz w:val="28"/>
                <w:szCs w:val="28"/>
              </w:rPr>
            </w:pPr>
            <w:r w:rsidRPr="00D16C1A"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  <w:t>مدى تحصيل مخرجات التعلم للمقرر</w:t>
            </w:r>
          </w:p>
        </w:tc>
        <w:tc>
          <w:tcPr>
            <w:tcW w:w="3382" w:type="dxa"/>
            <w:shd w:val="clear" w:color="auto" w:fill="D9D9D9"/>
            <w:vAlign w:val="center"/>
          </w:tcPr>
          <w:p w14:paraId="1937A9CA" w14:textId="77777777" w:rsidR="00D16C1A" w:rsidRPr="00D16C1A" w:rsidRDefault="00D16C1A" w:rsidP="00D16C1A">
            <w:pPr>
              <w:jc w:val="lowKashida"/>
              <w:rPr>
                <w:rFonts w:ascii="Sakkal Majalla" w:eastAsia="Calibri" w:hAnsi="Sakkal Majalla" w:cs="Sakkal Majalla"/>
                <w:b/>
                <w:bCs/>
                <w:color w:val="525252"/>
                <w:sz w:val="28"/>
                <w:szCs w:val="28"/>
                <w:rtl/>
              </w:rPr>
            </w:pPr>
            <w:r w:rsidRPr="00D16C1A">
              <w:rPr>
                <w:rFonts w:ascii="Sakkal Majalla" w:eastAsia="Calibri" w:hAnsi="Sakkal Majalla" w:cs="Sakkal Majalla" w:hint="cs"/>
                <w:b/>
                <w:bCs/>
                <w:color w:val="525252"/>
                <w:sz w:val="28"/>
                <w:szCs w:val="28"/>
                <w:rtl/>
              </w:rPr>
              <w:t xml:space="preserve">أعضاء هيئة التدريس </w:t>
            </w:r>
          </w:p>
          <w:p w14:paraId="07797158" w14:textId="77777777" w:rsidR="00D16C1A" w:rsidRPr="00D16C1A" w:rsidRDefault="00D16C1A" w:rsidP="00D16C1A">
            <w:pPr>
              <w:jc w:val="lowKashida"/>
              <w:rPr>
                <w:rFonts w:ascii="Sakkal Majalla" w:eastAsia="Calibri" w:hAnsi="Sakkal Majalla" w:cs="Sakkal Majalla"/>
                <w:b/>
                <w:bCs/>
                <w:color w:val="525252"/>
                <w:sz w:val="28"/>
                <w:szCs w:val="28"/>
                <w:rtl/>
              </w:rPr>
            </w:pPr>
            <w:r w:rsidRPr="00D16C1A">
              <w:rPr>
                <w:rFonts w:ascii="Sakkal Majalla" w:eastAsia="Calibri" w:hAnsi="Sakkal Majalla" w:cs="Sakkal Majalla" w:hint="cs"/>
                <w:b/>
                <w:bCs/>
                <w:color w:val="525252"/>
                <w:sz w:val="28"/>
                <w:szCs w:val="28"/>
                <w:rtl/>
              </w:rPr>
              <w:t xml:space="preserve">المراجع النظير </w:t>
            </w:r>
          </w:p>
          <w:p w14:paraId="58FDF0F8" w14:textId="77777777" w:rsidR="00D16C1A" w:rsidRPr="00D16C1A" w:rsidRDefault="00D16C1A" w:rsidP="00D16C1A">
            <w:pPr>
              <w:jc w:val="lowKashida"/>
              <w:rPr>
                <w:rFonts w:ascii="Sakkal Majalla" w:eastAsia="Calibri" w:hAnsi="Sakkal Majalla" w:cs="Sakkal Majalla"/>
                <w:b/>
                <w:bCs/>
                <w:color w:val="525252"/>
                <w:sz w:val="28"/>
                <w:szCs w:val="28"/>
              </w:rPr>
            </w:pPr>
            <w:r w:rsidRPr="00D16C1A">
              <w:rPr>
                <w:rFonts w:ascii="Sakkal Majalla" w:eastAsia="Calibri" w:hAnsi="Sakkal Majalla" w:cs="Sakkal Majalla" w:hint="cs"/>
                <w:b/>
                <w:bCs/>
                <w:color w:val="525252"/>
                <w:sz w:val="28"/>
                <w:szCs w:val="28"/>
                <w:rtl/>
              </w:rPr>
              <w:t>الطلاب</w:t>
            </w:r>
          </w:p>
        </w:tc>
        <w:tc>
          <w:tcPr>
            <w:tcW w:w="2779" w:type="dxa"/>
            <w:shd w:val="clear" w:color="auto" w:fill="D9D9D9"/>
            <w:vAlign w:val="center"/>
          </w:tcPr>
          <w:p w14:paraId="2112362F" w14:textId="77777777" w:rsidR="00D16C1A" w:rsidRPr="00D16C1A" w:rsidRDefault="00D16C1A" w:rsidP="00D16C1A">
            <w:pPr>
              <w:jc w:val="lowKashida"/>
              <w:rPr>
                <w:rFonts w:ascii="Sakkal Majalla" w:eastAsia="Calibri" w:hAnsi="Sakkal Majalla" w:cs="Sakkal Majalla"/>
                <w:b/>
                <w:bCs/>
                <w:color w:val="525252"/>
                <w:sz w:val="28"/>
                <w:szCs w:val="28"/>
                <w:rtl/>
              </w:rPr>
            </w:pPr>
            <w:r w:rsidRPr="00D16C1A">
              <w:rPr>
                <w:rFonts w:ascii="Sakkal Majalla" w:eastAsia="Calibri" w:hAnsi="Sakkal Majalla" w:cs="Sakkal Majalla" w:hint="cs"/>
                <w:b/>
                <w:bCs/>
                <w:color w:val="525252"/>
                <w:sz w:val="28"/>
                <w:szCs w:val="28"/>
                <w:rtl/>
              </w:rPr>
              <w:t xml:space="preserve">(مباشر ـ وغير مباشر) وفقاً للآتي: </w:t>
            </w:r>
          </w:p>
          <w:p w14:paraId="52B5659E" w14:textId="77777777" w:rsidR="00D16C1A" w:rsidRPr="00D16C1A" w:rsidRDefault="00D16C1A" w:rsidP="00D16C1A">
            <w:pPr>
              <w:jc w:val="lowKashida"/>
              <w:rPr>
                <w:rFonts w:ascii="Sakkal Majalla" w:eastAsia="Calibri" w:hAnsi="Sakkal Majalla" w:cs="Sakkal Majalla"/>
                <w:b/>
                <w:bCs/>
                <w:color w:val="525252"/>
                <w:sz w:val="28"/>
                <w:szCs w:val="28"/>
                <w:rtl/>
              </w:rPr>
            </w:pPr>
            <w:r w:rsidRPr="00D16C1A">
              <w:rPr>
                <w:rFonts w:ascii="Sakkal Majalla" w:eastAsia="Calibri" w:hAnsi="Sakkal Majalla" w:cs="Sakkal Majalla" w:hint="cs"/>
                <w:b/>
                <w:bCs/>
                <w:color w:val="525252"/>
                <w:sz w:val="28"/>
                <w:szCs w:val="28"/>
                <w:rtl/>
              </w:rPr>
              <w:t xml:space="preserve">تقرير المقرر الدراسي </w:t>
            </w:r>
          </w:p>
          <w:p w14:paraId="14082F40" w14:textId="77777777" w:rsidR="00D16C1A" w:rsidRPr="00D16C1A" w:rsidRDefault="00D16C1A" w:rsidP="00D16C1A">
            <w:pPr>
              <w:jc w:val="lowKashida"/>
              <w:rPr>
                <w:rFonts w:ascii="Sakkal Majalla" w:eastAsia="Calibri" w:hAnsi="Sakkal Majalla" w:cs="Sakkal Majalla"/>
                <w:b/>
                <w:bCs/>
                <w:color w:val="525252"/>
                <w:sz w:val="28"/>
                <w:szCs w:val="28"/>
                <w:rtl/>
              </w:rPr>
            </w:pPr>
            <w:r w:rsidRPr="00D16C1A">
              <w:rPr>
                <w:rFonts w:ascii="Sakkal Majalla" w:eastAsia="Calibri" w:hAnsi="Sakkal Majalla" w:cs="Sakkal Majalla" w:hint="cs"/>
                <w:b/>
                <w:bCs/>
                <w:color w:val="525252"/>
                <w:sz w:val="28"/>
                <w:szCs w:val="28"/>
                <w:rtl/>
              </w:rPr>
              <w:t xml:space="preserve">تقرير المراجع النظير </w:t>
            </w:r>
          </w:p>
          <w:p w14:paraId="19095D5B" w14:textId="77777777" w:rsidR="00D16C1A" w:rsidRPr="00D16C1A" w:rsidRDefault="00D16C1A" w:rsidP="00D16C1A">
            <w:pPr>
              <w:jc w:val="lowKashida"/>
              <w:rPr>
                <w:rFonts w:ascii="Sakkal Majalla" w:eastAsia="Calibri" w:hAnsi="Sakkal Majalla" w:cs="Sakkal Majalla"/>
                <w:b/>
                <w:bCs/>
                <w:color w:val="525252"/>
                <w:sz w:val="28"/>
                <w:szCs w:val="28"/>
                <w:rtl/>
              </w:rPr>
            </w:pPr>
            <w:r w:rsidRPr="00D16C1A">
              <w:rPr>
                <w:rFonts w:ascii="Sakkal Majalla" w:eastAsia="Calibri" w:hAnsi="Sakkal Majalla" w:cs="Sakkal Majalla" w:hint="cs"/>
                <w:b/>
                <w:bCs/>
                <w:color w:val="525252"/>
                <w:sz w:val="28"/>
                <w:szCs w:val="28"/>
                <w:rtl/>
              </w:rPr>
              <w:t>استبانة تقييم المقرر</w:t>
            </w:r>
          </w:p>
        </w:tc>
      </w:tr>
      <w:tr w:rsidR="00D16C1A" w:rsidRPr="00D16C1A" w14:paraId="3C1E8EA3" w14:textId="77777777" w:rsidTr="00D16C1A">
        <w:trPr>
          <w:trHeight w:val="283"/>
          <w:tblCellSpacing w:w="7" w:type="dxa"/>
          <w:jc w:val="center"/>
        </w:trPr>
        <w:tc>
          <w:tcPr>
            <w:tcW w:w="3415" w:type="dxa"/>
            <w:shd w:val="clear" w:color="auto" w:fill="F2F2F2"/>
            <w:vAlign w:val="center"/>
          </w:tcPr>
          <w:p w14:paraId="50C76475" w14:textId="77777777" w:rsidR="00D16C1A" w:rsidRPr="00D16C1A" w:rsidRDefault="00D16C1A" w:rsidP="00D16C1A">
            <w:pPr>
              <w:jc w:val="center"/>
              <w:rPr>
                <w:rFonts w:ascii="Sakkal Majalla" w:eastAsia="Calibri" w:hAnsi="Sakkal Majalla" w:cs="Sakkal Majalla"/>
                <w:b/>
                <w:bCs/>
                <w:sz w:val="28"/>
                <w:szCs w:val="28"/>
              </w:rPr>
            </w:pPr>
            <w:r w:rsidRPr="00D16C1A">
              <w:rPr>
                <w:rFonts w:ascii="Sakkal Majalla" w:eastAsia="Calibri" w:hAnsi="Sakkal Majalla" w:cs="Sakkal Majalla" w:hint="cs"/>
                <w:b/>
                <w:bCs/>
                <w:sz w:val="28"/>
                <w:szCs w:val="28"/>
                <w:rtl/>
              </w:rPr>
              <w:t xml:space="preserve">الإرشاد والدعم الطلابي </w:t>
            </w:r>
          </w:p>
        </w:tc>
        <w:tc>
          <w:tcPr>
            <w:tcW w:w="3382" w:type="dxa"/>
            <w:shd w:val="clear" w:color="auto" w:fill="F2F2F2"/>
            <w:vAlign w:val="center"/>
          </w:tcPr>
          <w:p w14:paraId="0C65CF39" w14:textId="77777777" w:rsidR="00D16C1A" w:rsidRPr="00D16C1A" w:rsidRDefault="00D16C1A" w:rsidP="00D16C1A">
            <w:pPr>
              <w:jc w:val="lowKashida"/>
              <w:rPr>
                <w:rFonts w:ascii="Sakkal Majalla" w:eastAsia="Calibri" w:hAnsi="Sakkal Majalla" w:cs="Sakkal Majalla"/>
                <w:b/>
                <w:bCs/>
                <w:color w:val="525252"/>
                <w:sz w:val="28"/>
                <w:szCs w:val="28"/>
              </w:rPr>
            </w:pPr>
            <w:r w:rsidRPr="00D16C1A">
              <w:rPr>
                <w:rFonts w:ascii="Sakkal Majalla" w:eastAsia="Calibri" w:hAnsi="Sakkal Majalla" w:cs="Sakkal Majalla" w:hint="cs"/>
                <w:b/>
                <w:bCs/>
                <w:color w:val="525252"/>
                <w:sz w:val="28"/>
                <w:szCs w:val="28"/>
                <w:rtl/>
              </w:rPr>
              <w:t xml:space="preserve">الطلاب </w:t>
            </w:r>
          </w:p>
        </w:tc>
        <w:tc>
          <w:tcPr>
            <w:tcW w:w="2779" w:type="dxa"/>
            <w:shd w:val="clear" w:color="auto" w:fill="F2F2F2"/>
            <w:vAlign w:val="center"/>
          </w:tcPr>
          <w:p w14:paraId="38CB74B5" w14:textId="77777777" w:rsidR="00D16C1A" w:rsidRPr="00D16C1A" w:rsidRDefault="00D16C1A" w:rsidP="00D16C1A">
            <w:pPr>
              <w:jc w:val="lowKashida"/>
              <w:rPr>
                <w:rFonts w:ascii="Sakkal Majalla" w:eastAsia="Calibri" w:hAnsi="Sakkal Majalla" w:cs="Sakkal Majalla"/>
                <w:b/>
                <w:bCs/>
                <w:color w:val="525252"/>
                <w:sz w:val="28"/>
                <w:szCs w:val="28"/>
                <w:rtl/>
              </w:rPr>
            </w:pPr>
            <w:r w:rsidRPr="00D16C1A">
              <w:rPr>
                <w:rFonts w:ascii="Sakkal Majalla" w:eastAsia="Calibri" w:hAnsi="Sakkal Majalla" w:cs="Sakkal Majalla" w:hint="cs"/>
                <w:b/>
                <w:bCs/>
                <w:color w:val="525252"/>
                <w:sz w:val="28"/>
                <w:szCs w:val="28"/>
                <w:rtl/>
              </w:rPr>
              <w:t xml:space="preserve">(مباشر) وفقاً للآتي: </w:t>
            </w:r>
          </w:p>
          <w:p w14:paraId="704903AA" w14:textId="77777777" w:rsidR="00D16C1A" w:rsidRPr="00D16C1A" w:rsidRDefault="00D16C1A" w:rsidP="00D16C1A">
            <w:pPr>
              <w:jc w:val="lowKashida"/>
              <w:rPr>
                <w:rFonts w:ascii="Sakkal Majalla" w:eastAsia="Calibri" w:hAnsi="Sakkal Majalla" w:cs="Sakkal Majalla"/>
                <w:b/>
                <w:bCs/>
                <w:color w:val="525252"/>
                <w:sz w:val="28"/>
                <w:szCs w:val="28"/>
                <w:rtl/>
              </w:rPr>
            </w:pPr>
            <w:r w:rsidRPr="00D16C1A">
              <w:rPr>
                <w:rFonts w:ascii="Sakkal Majalla" w:eastAsia="Calibri" w:hAnsi="Sakkal Majalla" w:cs="Sakkal Majalla" w:hint="cs"/>
                <w:b/>
                <w:bCs/>
                <w:color w:val="525252"/>
                <w:sz w:val="28"/>
                <w:szCs w:val="28"/>
                <w:rtl/>
              </w:rPr>
              <w:t>استبانة تقييم المقرر</w:t>
            </w:r>
          </w:p>
        </w:tc>
      </w:tr>
    </w:tbl>
    <w:p w14:paraId="7B52E30B" w14:textId="77777777" w:rsidR="00D16C1A" w:rsidRPr="00D16C1A" w:rsidRDefault="00D16C1A" w:rsidP="00D16C1A">
      <w:pPr>
        <w:spacing w:after="0" w:line="259" w:lineRule="auto"/>
        <w:rPr>
          <w:rFonts w:ascii="Sakkal Majalla" w:eastAsia="Calibri" w:hAnsi="Sakkal Majalla" w:cs="Sakkal Majalla"/>
          <w:kern w:val="0"/>
          <w:sz w:val="22"/>
          <w:szCs w:val="22"/>
          <w:rtl/>
          <w14:ligatures w14:val="none"/>
        </w:rPr>
      </w:pPr>
      <w:r w:rsidRPr="00D16C1A">
        <w:rPr>
          <w:rFonts w:ascii="Sakkal Majalla" w:eastAsia="Calibri" w:hAnsi="Sakkal Majalla" w:cs="Sakkal Majalla"/>
          <w:color w:val="52B5C2"/>
          <w:kern w:val="0"/>
          <w:sz w:val="22"/>
          <w:szCs w:val="22"/>
          <w:rtl/>
          <w14:ligatures w14:val="none"/>
        </w:rPr>
        <w:t>المقيمون</w:t>
      </w:r>
      <w:r w:rsidRPr="00D16C1A">
        <w:rPr>
          <w:rFonts w:ascii="Sakkal Majalla" w:eastAsia="Calibri" w:hAnsi="Sakkal Majalla" w:cs="Sakkal Majalla"/>
          <w:color w:val="52B5C2"/>
          <w:kern w:val="0"/>
          <w:sz w:val="18"/>
          <w:szCs w:val="18"/>
          <w:rtl/>
          <w14:ligatures w14:val="none"/>
        </w:rPr>
        <w:t xml:space="preserve"> </w:t>
      </w:r>
      <w:r w:rsidRPr="00D16C1A">
        <w:rPr>
          <w:rFonts w:ascii="Sakkal Majalla" w:eastAsia="Calibri" w:hAnsi="Sakkal Majalla" w:cs="Sakkal Majalla"/>
          <w:kern w:val="0"/>
          <w:sz w:val="22"/>
          <w:szCs w:val="22"/>
          <w:rtl/>
          <w14:ligatures w14:val="none"/>
        </w:rPr>
        <w:t>(الطلبة، أعضاء هيئة التدريس، قيادات البرنامج، المراجع النظير، أخرى (يتم تحديدها).</w:t>
      </w:r>
    </w:p>
    <w:p w14:paraId="35DD296A" w14:textId="77777777" w:rsidR="00D16C1A" w:rsidRPr="00D16C1A" w:rsidRDefault="00D16C1A" w:rsidP="00D16C1A">
      <w:pPr>
        <w:autoSpaceDE w:val="0"/>
        <w:autoSpaceDN w:val="0"/>
        <w:adjustRightInd w:val="0"/>
        <w:spacing w:after="0" w:line="288" w:lineRule="auto"/>
        <w:textAlignment w:val="center"/>
        <w:rPr>
          <w:rFonts w:ascii="Sakkal Majalla" w:eastAsia="Calibri" w:hAnsi="Sakkal Majalla" w:cs="Sakkal Majalla"/>
          <w:kern w:val="0"/>
          <w:sz w:val="20"/>
          <w:szCs w:val="20"/>
          <w:rtl/>
          <w14:ligatures w14:val="none"/>
        </w:rPr>
      </w:pPr>
      <w:r w:rsidRPr="00D16C1A">
        <w:rPr>
          <w:rFonts w:ascii="Sakkal Majalla" w:eastAsia="Calibri" w:hAnsi="Sakkal Majalla" w:cs="Sakkal Majalla"/>
          <w:color w:val="52B5C2"/>
          <w:kern w:val="0"/>
          <w:sz w:val="22"/>
          <w:szCs w:val="22"/>
          <w:rtl/>
          <w14:ligatures w14:val="none"/>
        </w:rPr>
        <w:t xml:space="preserve">طرق التقييم </w:t>
      </w:r>
      <w:r w:rsidRPr="00D16C1A">
        <w:rPr>
          <w:rFonts w:ascii="Sakkal Majalla" w:eastAsia="Calibri" w:hAnsi="Sakkal Majalla" w:cs="Sakkal Majalla"/>
          <w:kern w:val="0"/>
          <w:sz w:val="22"/>
          <w:szCs w:val="22"/>
          <w:rtl/>
          <w14:ligatures w14:val="none"/>
        </w:rPr>
        <w:t>(مباشر وغير مباشر).</w:t>
      </w:r>
    </w:p>
    <w:p w14:paraId="008A8A46" w14:textId="77777777" w:rsidR="00D16C1A" w:rsidRPr="00D16C1A" w:rsidRDefault="00D16C1A" w:rsidP="00D16C1A">
      <w:pPr>
        <w:autoSpaceDE w:val="0"/>
        <w:autoSpaceDN w:val="0"/>
        <w:adjustRightInd w:val="0"/>
        <w:spacing w:after="170" w:line="288" w:lineRule="auto"/>
        <w:textAlignment w:val="center"/>
        <w:rPr>
          <w:rFonts w:ascii="Sakkal Majalla" w:eastAsia="Calibri" w:hAnsi="Sakkal Majalla" w:cs="Sakkal Majalla"/>
          <w:kern w:val="0"/>
          <w:sz w:val="22"/>
          <w:szCs w:val="22"/>
          <w:rtl/>
          <w14:ligatures w14:val="none"/>
        </w:rPr>
      </w:pPr>
    </w:p>
    <w:p w14:paraId="5DE74CD6" w14:textId="77777777" w:rsidR="00D16C1A" w:rsidRPr="00D16C1A" w:rsidRDefault="00D16C1A" w:rsidP="00D16C1A">
      <w:pPr>
        <w:keepNext/>
        <w:keepLines/>
        <w:spacing w:before="240" w:after="0" w:line="259" w:lineRule="auto"/>
        <w:outlineLvl w:val="0"/>
        <w:rPr>
          <w:rFonts w:ascii="Sakkal Majalla" w:eastAsia="Times New Roman" w:hAnsi="Sakkal Majalla" w:cs="Sakkal Majalla"/>
          <w:b/>
          <w:bCs/>
          <w:color w:val="4C3D8E"/>
          <w:kern w:val="0"/>
          <w:sz w:val="32"/>
          <w:szCs w:val="32"/>
          <w:rtl/>
          <w14:ligatures w14:val="none"/>
        </w:rPr>
      </w:pPr>
      <w:r w:rsidRPr="00D16C1A">
        <w:rPr>
          <w:rFonts w:ascii="Sakkal Majalla" w:eastAsia="Times New Roman" w:hAnsi="Sakkal Majalla" w:cs="Sakkal Majalla"/>
          <w:b/>
          <w:bCs/>
          <w:color w:val="4C3D8E"/>
          <w:kern w:val="0"/>
          <w:sz w:val="32"/>
          <w:szCs w:val="32"/>
          <w:rtl/>
          <w14:ligatures w14:val="none"/>
        </w:rPr>
        <w:lastRenderedPageBreak/>
        <w:t>ز. اعتماد التوصيف:</w:t>
      </w:r>
    </w:p>
    <w:tbl>
      <w:tblPr>
        <w:tblStyle w:val="a5"/>
        <w:bidiVisual/>
        <w:tblW w:w="5000" w:type="pct"/>
        <w:jc w:val="center"/>
        <w:tblCellSpacing w:w="7" w:type="dxa"/>
        <w:tblBorders>
          <w:top w:val="single" w:sz="2" w:space="0" w:color="FFFFFF"/>
          <w:left w:val="single" w:sz="2" w:space="0" w:color="FFFFFF"/>
          <w:bottom w:val="single" w:sz="2" w:space="0" w:color="FFFFFF"/>
          <w:right w:val="single" w:sz="2" w:space="0" w:color="FFFFFF"/>
          <w:insideH w:val="single" w:sz="2" w:space="0" w:color="FFFFFF"/>
          <w:insideV w:val="single" w:sz="2" w:space="0" w:color="FFFFFF"/>
        </w:tblBorders>
        <w:tblLook w:val="04A0" w:firstRow="1" w:lastRow="0" w:firstColumn="1" w:lastColumn="0" w:noHBand="0" w:noVBand="1"/>
      </w:tblPr>
      <w:tblGrid>
        <w:gridCol w:w="1864"/>
        <w:gridCol w:w="7768"/>
      </w:tblGrid>
      <w:tr w:rsidR="00D16C1A" w:rsidRPr="00D16C1A" w14:paraId="104185EC" w14:textId="77777777" w:rsidTr="00D16C1A">
        <w:trPr>
          <w:trHeight w:val="534"/>
          <w:tblCellSpacing w:w="7" w:type="dxa"/>
          <w:jc w:val="center"/>
        </w:trPr>
        <w:tc>
          <w:tcPr>
            <w:tcW w:w="957" w:type="pct"/>
            <w:shd w:val="clear" w:color="auto" w:fill="4C3D8E"/>
            <w:vAlign w:val="center"/>
          </w:tcPr>
          <w:p w14:paraId="0D7B8A6F" w14:textId="77777777" w:rsidR="00D16C1A" w:rsidRPr="00D16C1A" w:rsidRDefault="00D16C1A" w:rsidP="00D16C1A">
            <w:pPr>
              <w:rPr>
                <w:rFonts w:ascii="Sakkal Majalla" w:eastAsia="Calibri" w:hAnsi="Sakkal Majalla" w:cs="Sakkal Majalla"/>
                <w:b/>
                <w:bCs/>
                <w:caps/>
                <w:color w:val="FFFFFF"/>
                <w:sz w:val="28"/>
                <w:szCs w:val="28"/>
                <w:rtl/>
              </w:rPr>
            </w:pPr>
            <w:r w:rsidRPr="00D16C1A">
              <w:rPr>
                <w:rFonts w:ascii="Sakkal Majalla" w:eastAsia="Calibri" w:hAnsi="Sakkal Majalla" w:cs="Sakkal Majalla"/>
                <w:b/>
                <w:bCs/>
                <w:caps/>
                <w:color w:val="FFFFFF"/>
                <w:sz w:val="28"/>
                <w:szCs w:val="28"/>
                <w:rtl/>
              </w:rPr>
              <w:t>جهة الاعتماد</w:t>
            </w:r>
          </w:p>
        </w:tc>
        <w:tc>
          <w:tcPr>
            <w:tcW w:w="4021" w:type="pct"/>
            <w:shd w:val="clear" w:color="auto" w:fill="F2F2F2"/>
            <w:vAlign w:val="center"/>
          </w:tcPr>
          <w:p w14:paraId="577A7759" w14:textId="2D04F103" w:rsidR="00D16C1A" w:rsidRPr="00D16C1A" w:rsidRDefault="00D16C1A" w:rsidP="00D16C1A">
            <w:pPr>
              <w:rPr>
                <w:rFonts w:ascii="Sakkal Majalla" w:eastAsia="Calibri" w:hAnsi="Sakkal Majalla" w:cs="Sakkal Majalla" w:hint="cs"/>
                <w:b/>
                <w:bCs/>
                <w:caps/>
                <w:sz w:val="28"/>
                <w:szCs w:val="28"/>
                <w:rtl/>
              </w:rPr>
            </w:pPr>
            <w:r w:rsidRPr="00D16C1A">
              <w:rPr>
                <w:rFonts w:ascii="Sakkal Majalla" w:eastAsia="Calibri" w:hAnsi="Sakkal Majalla" w:cs="Sakkal Majalla" w:hint="cs"/>
                <w:b/>
                <w:bCs/>
                <w:caps/>
                <w:sz w:val="28"/>
                <w:szCs w:val="28"/>
                <w:rtl/>
              </w:rPr>
              <w:t>قسم الدراسات الإسلامية</w:t>
            </w:r>
            <w:r w:rsidR="002870E6">
              <w:rPr>
                <w:rFonts w:ascii="Sakkal Majalla" w:eastAsia="Calibri" w:hAnsi="Sakkal Majalla" w:cs="Sakkal Majalla" w:hint="cs"/>
                <w:b/>
                <w:bCs/>
                <w:caps/>
                <w:sz w:val="28"/>
                <w:szCs w:val="28"/>
                <w:rtl/>
              </w:rPr>
              <w:t xml:space="preserve"> بكلية الشريعة والحقوق بشقراء</w:t>
            </w:r>
          </w:p>
        </w:tc>
      </w:tr>
      <w:tr w:rsidR="00D16C1A" w:rsidRPr="00D16C1A" w14:paraId="41DE8BD9" w14:textId="77777777" w:rsidTr="00D16C1A">
        <w:trPr>
          <w:trHeight w:val="519"/>
          <w:tblCellSpacing w:w="7" w:type="dxa"/>
          <w:jc w:val="center"/>
        </w:trPr>
        <w:tc>
          <w:tcPr>
            <w:tcW w:w="957" w:type="pct"/>
            <w:shd w:val="clear" w:color="auto" w:fill="4C3D8E"/>
            <w:vAlign w:val="center"/>
          </w:tcPr>
          <w:p w14:paraId="3CBB7A7D" w14:textId="77777777" w:rsidR="00D16C1A" w:rsidRPr="00D16C1A" w:rsidRDefault="00D16C1A" w:rsidP="00D16C1A">
            <w:pPr>
              <w:rPr>
                <w:rFonts w:ascii="Sakkal Majalla" w:eastAsia="Calibri" w:hAnsi="Sakkal Majalla" w:cs="Sakkal Majalla"/>
                <w:b/>
                <w:bCs/>
                <w:caps/>
                <w:color w:val="FFFFFF"/>
                <w:sz w:val="28"/>
                <w:szCs w:val="28"/>
                <w:rtl/>
              </w:rPr>
            </w:pPr>
            <w:r w:rsidRPr="00D16C1A">
              <w:rPr>
                <w:rFonts w:ascii="Sakkal Majalla" w:eastAsia="Calibri" w:hAnsi="Sakkal Majalla" w:cs="Sakkal Majalla"/>
                <w:b/>
                <w:bCs/>
                <w:caps/>
                <w:color w:val="FFFFFF"/>
                <w:sz w:val="28"/>
                <w:szCs w:val="28"/>
                <w:rtl/>
              </w:rPr>
              <w:t>رقم الجلسة</w:t>
            </w:r>
          </w:p>
        </w:tc>
        <w:tc>
          <w:tcPr>
            <w:tcW w:w="4021" w:type="pct"/>
            <w:shd w:val="clear" w:color="auto" w:fill="D9D9D9"/>
            <w:vAlign w:val="center"/>
          </w:tcPr>
          <w:p w14:paraId="7F56D962" w14:textId="319EDD3A" w:rsidR="00D16C1A" w:rsidRPr="00D16C1A" w:rsidRDefault="002870E6" w:rsidP="00D16C1A">
            <w:pPr>
              <w:rPr>
                <w:rFonts w:ascii="Sakkal Majalla" w:eastAsia="Calibri" w:hAnsi="Sakkal Majalla" w:cs="Sakkal Majalla"/>
                <w:b/>
                <w:bCs/>
                <w:caps/>
                <w:sz w:val="28"/>
                <w:szCs w:val="28"/>
                <w:rtl/>
              </w:rPr>
            </w:pPr>
            <w:r>
              <w:rPr>
                <w:rFonts w:ascii="Sakkal Majalla" w:eastAsia="Calibri" w:hAnsi="Sakkal Majalla" w:cs="Sakkal Majalla" w:hint="cs"/>
                <w:b/>
                <w:bCs/>
                <w:caps/>
                <w:sz w:val="28"/>
                <w:szCs w:val="28"/>
                <w:rtl/>
              </w:rPr>
              <w:t>3</w:t>
            </w:r>
          </w:p>
        </w:tc>
      </w:tr>
      <w:tr w:rsidR="00D16C1A" w:rsidRPr="00D16C1A" w14:paraId="395CA093" w14:textId="77777777" w:rsidTr="00D16C1A">
        <w:trPr>
          <w:trHeight w:val="501"/>
          <w:tblCellSpacing w:w="7" w:type="dxa"/>
          <w:jc w:val="center"/>
        </w:trPr>
        <w:tc>
          <w:tcPr>
            <w:tcW w:w="957" w:type="pct"/>
            <w:shd w:val="clear" w:color="auto" w:fill="4C3D8E"/>
            <w:vAlign w:val="center"/>
          </w:tcPr>
          <w:p w14:paraId="11A7D86E" w14:textId="77777777" w:rsidR="00D16C1A" w:rsidRPr="00D16C1A" w:rsidRDefault="00D16C1A" w:rsidP="00D16C1A">
            <w:pPr>
              <w:rPr>
                <w:rFonts w:ascii="Sakkal Majalla" w:eastAsia="Calibri" w:hAnsi="Sakkal Majalla" w:cs="Sakkal Majalla"/>
                <w:b/>
                <w:bCs/>
                <w:caps/>
                <w:color w:val="FFFFFF"/>
                <w:sz w:val="28"/>
                <w:szCs w:val="28"/>
                <w:rtl/>
              </w:rPr>
            </w:pPr>
            <w:r w:rsidRPr="00D16C1A">
              <w:rPr>
                <w:rFonts w:ascii="Sakkal Majalla" w:eastAsia="Calibri" w:hAnsi="Sakkal Majalla" w:cs="Sakkal Majalla"/>
                <w:b/>
                <w:bCs/>
                <w:caps/>
                <w:color w:val="FFFFFF"/>
                <w:sz w:val="28"/>
                <w:szCs w:val="28"/>
                <w:rtl/>
              </w:rPr>
              <w:t>تاريخ الجلسة</w:t>
            </w:r>
          </w:p>
        </w:tc>
        <w:tc>
          <w:tcPr>
            <w:tcW w:w="4021" w:type="pct"/>
            <w:shd w:val="clear" w:color="auto" w:fill="F2F2F2"/>
            <w:vAlign w:val="center"/>
          </w:tcPr>
          <w:p w14:paraId="6F26AA35" w14:textId="7AFDB2C5" w:rsidR="00D16C1A" w:rsidRPr="00D16C1A" w:rsidRDefault="002870E6" w:rsidP="00D16C1A">
            <w:pPr>
              <w:rPr>
                <w:rFonts w:ascii="Sakkal Majalla" w:eastAsia="Calibri" w:hAnsi="Sakkal Majalla" w:cs="Sakkal Majalla"/>
                <w:b/>
                <w:bCs/>
                <w:caps/>
                <w:sz w:val="28"/>
                <w:szCs w:val="28"/>
                <w:rtl/>
              </w:rPr>
            </w:pPr>
            <w:r>
              <w:rPr>
                <w:rFonts w:ascii="Sakkal Majalla" w:eastAsia="Calibri" w:hAnsi="Sakkal Majalla" w:cs="Sakkal Majalla" w:hint="cs"/>
                <w:b/>
                <w:bCs/>
                <w:caps/>
                <w:sz w:val="28"/>
                <w:szCs w:val="28"/>
                <w:rtl/>
              </w:rPr>
              <w:t>19- 3- 1447هـ</w:t>
            </w:r>
          </w:p>
        </w:tc>
      </w:tr>
      <w:bookmarkEnd w:id="5"/>
    </w:tbl>
    <w:p w14:paraId="318901D8" w14:textId="77777777" w:rsidR="00D16C1A" w:rsidRPr="00D16C1A" w:rsidRDefault="00D16C1A" w:rsidP="00D16C1A">
      <w:pPr>
        <w:spacing w:line="259" w:lineRule="auto"/>
        <w:rPr>
          <w:rFonts w:ascii="Sakkal Majalla" w:eastAsia="Calibri" w:hAnsi="Sakkal Majalla" w:cs="Sakkal Majalla"/>
          <w:kern w:val="0"/>
          <w:sz w:val="22"/>
          <w:szCs w:val="22"/>
          <w14:ligatures w14:val="none"/>
        </w:rPr>
      </w:pPr>
    </w:p>
    <w:p w14:paraId="5EBC31CD" w14:textId="77777777" w:rsidR="007660A0" w:rsidRDefault="007660A0"/>
    <w:sectPr w:rsidR="007660A0" w:rsidSect="006D3F0B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 w:code="9"/>
      <w:pgMar w:top="2268" w:right="1134" w:bottom="1134" w:left="1134" w:header="720" w:footer="289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B8171C4" w14:textId="77777777" w:rsidR="00332119" w:rsidRDefault="00332119">
      <w:pPr>
        <w:spacing w:after="0" w:line="240" w:lineRule="auto"/>
      </w:pPr>
      <w:r>
        <w:separator/>
      </w:r>
    </w:p>
  </w:endnote>
  <w:endnote w:type="continuationSeparator" w:id="0">
    <w:p w14:paraId="54A7F427" w14:textId="77777777" w:rsidR="00332119" w:rsidRDefault="0033211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akkal Majalla">
    <w:panose1 w:val="02000000000000000000"/>
    <w:charset w:val="00"/>
    <w:family w:val="auto"/>
    <w:pitch w:val="variable"/>
    <w:sig w:usb0="A0002027" w:usb1="80000000" w:usb2="00000108" w:usb3="00000000" w:csb0="000000D3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DIN NEXT™ ARABIC REGULAR">
    <w:altName w:val="Arial"/>
    <w:charset w:val="00"/>
    <w:family w:val="swiss"/>
    <w:pitch w:val="variable"/>
    <w:sig w:usb0="800020AF" w:usb1="C000A04A" w:usb2="00000008" w:usb3="00000000" w:csb0="00000041" w:csb1="00000000"/>
  </w:font>
  <w:font w:name="DIN NEXT™ ARABIC MEDIUM">
    <w:altName w:val="Arial"/>
    <w:charset w:val="00"/>
    <w:family w:val="swiss"/>
    <w:pitch w:val="variable"/>
    <w:sig w:usb0="800020AF" w:usb1="C000A04A" w:usb2="00000008" w:usb3="00000000" w:csb0="0000004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DBB046B" w14:textId="77777777" w:rsidR="00000000" w:rsidRDefault="00000000">
    <w:pPr>
      <w:pStyle w:val="a4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tl/>
      </w:rPr>
      <w:id w:val="1296180581"/>
      <w:docPartObj>
        <w:docPartGallery w:val="Page Numbers (Bottom of Page)"/>
        <w:docPartUnique/>
      </w:docPartObj>
    </w:sdtPr>
    <w:sdtEndPr>
      <w:rPr>
        <w:rFonts w:ascii="DIN NEXT™ ARABIC REGULAR" w:hAnsi="DIN NEXT™ ARABIC REGULAR" w:cs="DIN NEXT™ ARABIC REGULAR"/>
        <w:noProof/>
      </w:rPr>
    </w:sdtEndPr>
    <w:sdtContent>
      <w:p w14:paraId="20F9F873" w14:textId="77777777" w:rsidR="00000000" w:rsidRDefault="00000000">
        <w:pPr>
          <w:pStyle w:val="a4"/>
          <w:jc w:val="center"/>
        </w:pPr>
        <w:r w:rsidRPr="003A4ABD">
          <w:rPr>
            <w:rFonts w:ascii="DIN NEXT™ ARABIC MEDIUM" w:hAnsi="DIN NEXT™ ARABIC MEDIUM" w:cs="DIN NEXT™ ARABIC MEDIUM"/>
            <w:color w:val="4C3D8E"/>
            <w:sz w:val="28"/>
            <w:szCs w:val="28"/>
          </w:rPr>
          <w:fldChar w:fldCharType="begin"/>
        </w:r>
        <w:r w:rsidRPr="003A4ABD">
          <w:rPr>
            <w:rFonts w:ascii="DIN NEXT™ ARABIC MEDIUM" w:hAnsi="DIN NEXT™ ARABIC MEDIUM" w:cs="DIN NEXT™ ARABIC MEDIUM"/>
            <w:color w:val="4C3D8E"/>
            <w:sz w:val="28"/>
            <w:szCs w:val="28"/>
          </w:rPr>
          <w:instrText xml:space="preserve"> PAGE   \* MERGEFORMAT </w:instrText>
        </w:r>
        <w:r w:rsidRPr="003A4ABD">
          <w:rPr>
            <w:rFonts w:ascii="DIN NEXT™ ARABIC MEDIUM" w:hAnsi="DIN NEXT™ ARABIC MEDIUM" w:cs="DIN NEXT™ ARABIC MEDIUM"/>
            <w:color w:val="4C3D8E"/>
            <w:sz w:val="28"/>
            <w:szCs w:val="28"/>
          </w:rPr>
          <w:fldChar w:fldCharType="separate"/>
        </w:r>
        <w:r>
          <w:rPr>
            <w:rFonts w:ascii="DIN NEXT™ ARABIC MEDIUM" w:hAnsi="DIN NEXT™ ARABIC MEDIUM" w:cs="DIN NEXT™ ARABIC MEDIUM"/>
            <w:noProof/>
            <w:color w:val="4C3D8E"/>
            <w:sz w:val="28"/>
            <w:szCs w:val="28"/>
          </w:rPr>
          <w:t>8</w:t>
        </w:r>
        <w:r w:rsidRPr="003A4ABD">
          <w:rPr>
            <w:rFonts w:ascii="DIN NEXT™ ARABIC MEDIUM" w:hAnsi="DIN NEXT™ ARABIC MEDIUM" w:cs="DIN NEXT™ ARABIC MEDIUM"/>
            <w:noProof/>
            <w:color w:val="4C3D8E"/>
            <w:sz w:val="28"/>
            <w:szCs w:val="28"/>
          </w:rPr>
          <w:fldChar w:fldCharType="end"/>
        </w:r>
      </w:p>
    </w:sdtContent>
  </w:sdt>
  <w:p w14:paraId="30BD2513" w14:textId="77777777" w:rsidR="00000000" w:rsidRDefault="00000000">
    <w:pPr>
      <w:pStyle w:val="a4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741369F" w14:textId="77777777" w:rsidR="00000000" w:rsidRDefault="00000000">
    <w:pPr>
      <w:pStyle w:val="a4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6941054" w14:textId="77777777" w:rsidR="00332119" w:rsidRDefault="00332119">
      <w:pPr>
        <w:spacing w:after="0" w:line="240" w:lineRule="auto"/>
      </w:pPr>
      <w:r>
        <w:separator/>
      </w:r>
    </w:p>
  </w:footnote>
  <w:footnote w:type="continuationSeparator" w:id="0">
    <w:p w14:paraId="059B22A1" w14:textId="77777777" w:rsidR="00332119" w:rsidRDefault="0033211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0187828" w14:textId="77777777" w:rsidR="00000000" w:rsidRDefault="00000000">
    <w:pPr>
      <w:pStyle w:val="a3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F4F3382" w14:textId="77777777" w:rsidR="00000000" w:rsidRDefault="00000000">
    <w:pPr>
      <w:pStyle w:val="a3"/>
    </w:pPr>
    <w:r>
      <w:rPr>
        <w:noProof/>
      </w:rPr>
      <w:drawing>
        <wp:anchor distT="0" distB="0" distL="114300" distR="114300" simplePos="0" relativeHeight="251659264" behindDoc="1" locked="0" layoutInCell="1" allowOverlap="1" wp14:anchorId="6F354B11" wp14:editId="6A8DAC21">
          <wp:simplePos x="0" y="0"/>
          <wp:positionH relativeFrom="column">
            <wp:posOffset>-709575</wp:posOffset>
          </wp:positionH>
          <wp:positionV relativeFrom="paragraph">
            <wp:posOffset>-449580</wp:posOffset>
          </wp:positionV>
          <wp:extent cx="7547973" cy="10672427"/>
          <wp:effectExtent l="0" t="0" r="0" b="0"/>
          <wp:wrapNone/>
          <wp:docPr id="5" name="صورة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صورة 5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7547973" cy="10672427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891DC65" w14:textId="77777777" w:rsidR="00000000" w:rsidRDefault="00000000">
    <w:pPr>
      <w:pStyle w:val="a3"/>
    </w:pPr>
    <w:r>
      <w:rPr>
        <w:noProof/>
      </w:rPr>
      <w:drawing>
        <wp:anchor distT="0" distB="0" distL="114300" distR="114300" simplePos="0" relativeHeight="251660288" behindDoc="0" locked="0" layoutInCell="1" allowOverlap="1" wp14:anchorId="58116FFD" wp14:editId="30021C5F">
          <wp:simplePos x="0" y="0"/>
          <wp:positionH relativeFrom="page">
            <wp:posOffset>24765</wp:posOffset>
          </wp:positionH>
          <wp:positionV relativeFrom="paragraph">
            <wp:posOffset>-428625</wp:posOffset>
          </wp:positionV>
          <wp:extent cx="7544435" cy="10671724"/>
          <wp:effectExtent l="0" t="0" r="0" b="0"/>
          <wp:wrapNone/>
          <wp:docPr id="12" name="صورة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" name="صورة 5"/>
                  <pic:cNvPicPr>
                    <a:picLocks noChangeAspect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7544435" cy="1067172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6AB6B86"/>
    <w:multiLevelType w:val="hybridMultilevel"/>
    <w:tmpl w:val="6B9A694E"/>
    <w:lvl w:ilvl="0" w:tplc="9C50599E">
      <w:start w:val="2"/>
      <w:numFmt w:val="bullet"/>
      <w:lvlText w:val="-"/>
      <w:lvlJc w:val="left"/>
      <w:pPr>
        <w:ind w:left="1080" w:hanging="360"/>
      </w:pPr>
      <w:rPr>
        <w:rFonts w:ascii="Sakkal Majalla" w:eastAsia="Calibri" w:hAnsi="Sakkal Majalla" w:cs="Sakkal Majalla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" w15:restartNumberingAfterBreak="0">
    <w:nsid w:val="18900F3C"/>
    <w:multiLevelType w:val="hybridMultilevel"/>
    <w:tmpl w:val="4F0CD2E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6FA1433F"/>
    <w:multiLevelType w:val="hybridMultilevel"/>
    <w:tmpl w:val="10EEB5E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543903780">
    <w:abstractNumId w:val="1"/>
  </w:num>
  <w:num w:numId="2" w16cid:durableId="530076238">
    <w:abstractNumId w:val="2"/>
  </w:num>
  <w:num w:numId="3" w16cid:durableId="200154366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16C1A"/>
    <w:rsid w:val="001C49EA"/>
    <w:rsid w:val="002870E6"/>
    <w:rsid w:val="00332119"/>
    <w:rsid w:val="005333C4"/>
    <w:rsid w:val="00540231"/>
    <w:rsid w:val="00653176"/>
    <w:rsid w:val="007660A0"/>
    <w:rsid w:val="008D26D1"/>
    <w:rsid w:val="00B03E23"/>
    <w:rsid w:val="00D03C57"/>
    <w:rsid w:val="00D16C1A"/>
    <w:rsid w:val="00D96CA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4:docId w14:val="54B038E7"/>
  <w15:chartTrackingRefBased/>
  <w15:docId w15:val="{A79CD25D-0DEE-48DD-B7F3-993871C461B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bidi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unhideWhenUsed/>
    <w:rsid w:val="00D16C1A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">
    <w:name w:val="رأس الصفحة Char"/>
    <w:basedOn w:val="a0"/>
    <w:link w:val="a3"/>
    <w:uiPriority w:val="99"/>
    <w:semiHidden/>
    <w:rsid w:val="00D16C1A"/>
  </w:style>
  <w:style w:type="paragraph" w:styleId="a4">
    <w:name w:val="footer"/>
    <w:basedOn w:val="a"/>
    <w:link w:val="Char0"/>
    <w:uiPriority w:val="99"/>
    <w:semiHidden/>
    <w:unhideWhenUsed/>
    <w:rsid w:val="00D16C1A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0">
    <w:name w:val="تذييل الصفحة Char"/>
    <w:basedOn w:val="a0"/>
    <w:link w:val="a4"/>
    <w:uiPriority w:val="99"/>
    <w:semiHidden/>
    <w:rsid w:val="00D16C1A"/>
  </w:style>
  <w:style w:type="table" w:styleId="a5">
    <w:name w:val="Table Grid"/>
    <w:basedOn w:val="a1"/>
    <w:uiPriority w:val="59"/>
    <w:rsid w:val="00D16C1A"/>
    <w:pPr>
      <w:spacing w:after="0" w:line="240" w:lineRule="auto"/>
    </w:pPr>
    <w:rPr>
      <w:kern w:val="0"/>
      <w:sz w:val="22"/>
      <w:szCs w:val="22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GridTable4-Accent11">
    <w:name w:val="Grid Table 4 - Accent 11"/>
    <w:basedOn w:val="a1"/>
    <w:uiPriority w:val="49"/>
    <w:rsid w:val="00D16C1A"/>
    <w:pPr>
      <w:spacing w:after="0" w:line="240" w:lineRule="auto"/>
    </w:pPr>
    <w:rPr>
      <w:rFonts w:ascii="Times New Roman" w:eastAsia="Times New Roman" w:hAnsi="Times New Roman" w:cs="Times New Roman"/>
      <w:kern w:val="0"/>
      <w:sz w:val="20"/>
      <w:szCs w:val="20"/>
      <w14:ligatures w14:val="none"/>
    </w:rPr>
    <w:tblPr>
      <w:tblStyleRowBandSize w:val="1"/>
      <w:tblStyleColBandSize w:val="1"/>
      <w:tblBorders>
        <w:top w:val="single" w:sz="4" w:space="0" w:color="9CC2E5"/>
        <w:left w:val="single" w:sz="4" w:space="0" w:color="9CC2E5"/>
        <w:bottom w:val="single" w:sz="4" w:space="0" w:color="9CC2E5"/>
        <w:right w:val="single" w:sz="4" w:space="0" w:color="9CC2E5"/>
        <w:insideH w:val="single" w:sz="4" w:space="0" w:color="9CC2E5"/>
        <w:insideV w:val="single" w:sz="4" w:space="0" w:color="9CC2E5"/>
      </w:tblBorders>
    </w:tblPr>
    <w:tblStylePr w:type="firstRow">
      <w:rPr>
        <w:b/>
        <w:bCs/>
        <w:color w:val="FFFFFF"/>
      </w:rPr>
      <w:tblPr/>
      <w:tcPr>
        <w:tcBorders>
          <w:top w:val="single" w:sz="4" w:space="0" w:color="5B9BD5"/>
          <w:left w:val="single" w:sz="4" w:space="0" w:color="5B9BD5"/>
          <w:bottom w:val="single" w:sz="4" w:space="0" w:color="5B9BD5"/>
          <w:right w:val="single" w:sz="4" w:space="0" w:color="5B9BD5"/>
          <w:insideH w:val="nil"/>
          <w:insideV w:val="nil"/>
        </w:tcBorders>
        <w:shd w:val="clear" w:color="auto" w:fill="5B9BD5"/>
      </w:tcPr>
    </w:tblStylePr>
    <w:tblStylePr w:type="lastRow">
      <w:rPr>
        <w:b/>
        <w:bCs/>
      </w:rPr>
      <w:tblPr/>
      <w:tcPr>
        <w:tcBorders>
          <w:top w:val="double" w:sz="4" w:space="0" w:color="5B9BD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/>
      </w:tcPr>
    </w:tblStylePr>
    <w:tblStylePr w:type="band1Horz">
      <w:tblPr/>
      <w:tcPr>
        <w:shd w:val="clear" w:color="auto" w:fill="DEEAF6"/>
      </w:tcPr>
    </w:tblStylePr>
  </w:style>
  <w:style w:type="paragraph" w:styleId="a6">
    <w:name w:val="List Paragraph"/>
    <w:basedOn w:val="a"/>
    <w:uiPriority w:val="34"/>
    <w:qFormat/>
    <w:rsid w:val="00653176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theme/theme1.xml><?xml version="1.0" encoding="utf-8"?>
<a:theme xmlns:a="http://schemas.openxmlformats.org/drawingml/2006/main" name="نسق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8</Pages>
  <Words>1022</Words>
  <Characters>5826</Characters>
  <Application>Microsoft Office Word</Application>
  <DocSecurity>0</DocSecurity>
  <Lines>48</Lines>
  <Paragraphs>13</Paragraphs>
  <ScaleCrop>false</ScaleCrop>
  <HeadingPairs>
    <vt:vector size="2" baseType="variant">
      <vt:variant>
        <vt:lpstr>العنوان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6835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محمد</dc:creator>
  <cp:keywords/>
  <dc:description/>
  <cp:lastModifiedBy>aboanss Al</cp:lastModifiedBy>
  <cp:revision>4</cp:revision>
  <cp:lastPrinted>2025-09-10T06:15:00Z</cp:lastPrinted>
  <dcterms:created xsi:type="dcterms:W3CDTF">2025-09-09T18:56:00Z</dcterms:created>
  <dcterms:modified xsi:type="dcterms:W3CDTF">2025-09-10T06:15:00Z</dcterms:modified>
</cp:coreProperties>
</file>